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9.0 -->
  <w:body>
    <w:p w:rsidR="006372C2" w:rsidRPr="008F2E9B" w:rsidP="002E45D4" w14:paraId="03666E88" w14:textId="77777777">
      <w:pPr>
        <w:spacing w:line="560" w:lineRule="exact"/>
        <w:rPr>
          <w:rFonts w:eastAsia="仿宋_GB2312"/>
          <w:color w:val="222222"/>
          <w:kern w:val="0"/>
          <w:sz w:val="32"/>
          <w:szCs w:val="32"/>
        </w:rPr>
      </w:pPr>
      <w:r w:rsidRPr="008F2E9B">
        <w:rPr>
          <w:rFonts w:eastAsia="仿宋_GB2312"/>
          <w:color w:val="222222"/>
          <w:kern w:val="0"/>
          <w:sz w:val="32"/>
          <w:szCs w:val="32"/>
        </w:rPr>
        <w:t>附件</w:t>
      </w:r>
      <w:r w:rsidRPr="008F2E9B">
        <w:rPr>
          <w:rFonts w:eastAsia="仿宋_GB2312"/>
          <w:color w:val="222222"/>
          <w:kern w:val="0"/>
          <w:sz w:val="32"/>
          <w:szCs w:val="32"/>
        </w:rPr>
        <w:t>1</w:t>
      </w:r>
    </w:p>
    <w:p w:rsidR="006372C2" w:rsidP="002E45D4" w14:paraId="0BAB1407" w14:textId="77777777">
      <w:pPr>
        <w:spacing w:line="560" w:lineRule="exact"/>
        <w:jc w:val="center"/>
        <w:rPr>
          <w:rFonts w:ascii="方正小标宋简体" w:eastAsia="方正小标宋简体"/>
          <w:sz w:val="44"/>
          <w:szCs w:val="44"/>
        </w:rPr>
      </w:pPr>
    </w:p>
    <w:p w:rsidR="002E45D4" w:rsidRPr="002E45D4" w:rsidP="002E45D4" w14:paraId="3D2C01FF" w14:textId="77777777">
      <w:pPr>
        <w:adjustRightInd w:val="0"/>
        <w:snapToGrid w:val="0"/>
        <w:spacing w:line="560" w:lineRule="exact"/>
        <w:jc w:val="center"/>
        <w:rPr>
          <w:rFonts w:ascii="方正小标宋简体" w:eastAsia="方正小标宋简体"/>
          <w:sz w:val="44"/>
          <w:szCs w:val="21"/>
        </w:rPr>
      </w:pPr>
      <w:r w:rsidRPr="002E45D4">
        <w:rPr>
          <w:rFonts w:ascii="方正小标宋简体" w:eastAsia="方正小标宋简体"/>
          <w:sz w:val="44"/>
          <w:szCs w:val="21"/>
        </w:rPr>
        <w:t>关于开展学生入党发展对象培训班优秀网络文化作品创作评选活动的工作要求</w:t>
      </w:r>
    </w:p>
    <w:p w:rsidR="002E45D4" w:rsidRPr="002E45D4" w:rsidP="002E45D4" w14:paraId="5C5568FB" w14:textId="77777777">
      <w:pPr>
        <w:adjustRightInd w:val="0"/>
        <w:snapToGrid w:val="0"/>
        <w:spacing w:after="160" w:line="560" w:lineRule="exact"/>
        <w:jc w:val="center"/>
        <w:rPr>
          <w:rFonts w:eastAsia="方正小标宋简体"/>
          <w:sz w:val="44"/>
          <w:szCs w:val="44"/>
        </w:rPr>
      </w:pPr>
    </w:p>
    <w:p w:rsidR="002E45D4" w:rsidRPr="00DA38A4" w:rsidP="00690C5F" w14:paraId="53A93AC0" w14:textId="43E20712">
      <w:pPr>
        <w:adjustRightInd w:val="0"/>
        <w:snapToGrid w:val="0"/>
        <w:spacing w:line="560" w:lineRule="exact"/>
        <w:ind w:firstLine="640" w:firstLineChars="200"/>
        <w:rPr>
          <w:rFonts w:ascii="仿宋_GB2312" w:eastAsia="仿宋_GB2312" w:hAnsi="宋体" w:cs="宋体" w:hint="eastAsia"/>
          <w:color w:val="222222"/>
          <w:kern w:val="0"/>
          <w:sz w:val="32"/>
          <w:szCs w:val="32"/>
        </w:rPr>
      </w:pPr>
      <w:r w:rsidRPr="00AC746F">
        <w:rPr>
          <w:rFonts w:ascii="仿宋_GB2312" w:eastAsia="仿宋_GB2312" w:hAnsi="宋体" w:cs="宋体" w:hint="eastAsia"/>
          <w:color w:val="222222"/>
          <w:kern w:val="0"/>
          <w:sz w:val="32"/>
          <w:szCs w:val="32"/>
        </w:rPr>
        <w:t>为</w:t>
      </w:r>
      <w:r w:rsidR="00A805EA">
        <w:rPr>
          <w:rFonts w:ascii="仿宋_GB2312" w:eastAsia="仿宋_GB2312" w:hAnsi="宋体" w:cs="宋体" w:hint="eastAsia"/>
          <w:color w:val="222222"/>
          <w:kern w:val="0"/>
          <w:sz w:val="32"/>
          <w:szCs w:val="32"/>
        </w:rPr>
        <w:t>深入</w:t>
      </w:r>
      <w:r w:rsidRPr="00AC746F">
        <w:rPr>
          <w:rFonts w:ascii="仿宋_GB2312" w:eastAsia="仿宋_GB2312" w:hAnsi="宋体" w:cs="宋体" w:hint="eastAsia"/>
          <w:color w:val="222222"/>
          <w:kern w:val="0"/>
          <w:sz w:val="32"/>
          <w:szCs w:val="32"/>
        </w:rPr>
        <w:t>学习贯彻习近平新时代中国特色社会主义思想</w:t>
      </w:r>
      <w:r w:rsidR="0029190A">
        <w:rPr>
          <w:rFonts w:ascii="仿宋_GB2312" w:eastAsia="仿宋_GB2312" w:hAnsi="宋体" w:cs="宋体" w:hint="eastAsia"/>
          <w:color w:val="222222"/>
          <w:kern w:val="0"/>
          <w:sz w:val="32"/>
          <w:szCs w:val="32"/>
        </w:rPr>
        <w:t>、</w:t>
      </w:r>
      <w:r w:rsidR="00C63E85">
        <w:rPr>
          <w:rFonts w:ascii="仿宋_GB2312" w:eastAsia="仿宋_GB2312" w:hAnsi="宋体" w:cs="宋体" w:hint="eastAsia"/>
          <w:color w:val="222222"/>
          <w:kern w:val="0"/>
          <w:sz w:val="32"/>
          <w:szCs w:val="32"/>
        </w:rPr>
        <w:t>党的二十大</w:t>
      </w:r>
      <w:r w:rsidR="0029190A">
        <w:rPr>
          <w:rFonts w:ascii="仿宋_GB2312" w:eastAsia="仿宋_GB2312" w:hAnsi="宋体" w:cs="宋体" w:hint="eastAsia"/>
          <w:color w:val="222222"/>
          <w:kern w:val="0"/>
          <w:sz w:val="32"/>
          <w:szCs w:val="32"/>
        </w:rPr>
        <w:t>和</w:t>
      </w:r>
      <w:r w:rsidR="00B81D2D">
        <w:rPr>
          <w:rFonts w:ascii="仿宋_GB2312" w:eastAsia="仿宋_GB2312" w:hAnsi="宋体" w:cs="宋体" w:hint="eastAsia"/>
          <w:color w:val="222222"/>
          <w:kern w:val="0"/>
          <w:sz w:val="32"/>
          <w:szCs w:val="32"/>
        </w:rPr>
        <w:t>二十届三中</w:t>
      </w:r>
      <w:r w:rsidR="00BE48EF">
        <w:rPr>
          <w:rFonts w:ascii="仿宋_GB2312" w:eastAsia="仿宋_GB2312" w:hAnsi="宋体" w:cs="宋体" w:hint="eastAsia"/>
          <w:color w:val="222222"/>
          <w:kern w:val="0"/>
          <w:sz w:val="32"/>
          <w:szCs w:val="32"/>
        </w:rPr>
        <w:t>、四中</w:t>
      </w:r>
      <w:r w:rsidR="00B81D2D">
        <w:rPr>
          <w:rFonts w:ascii="仿宋_GB2312" w:eastAsia="仿宋_GB2312" w:hAnsi="宋体" w:cs="宋体" w:hint="eastAsia"/>
          <w:color w:val="222222"/>
          <w:kern w:val="0"/>
          <w:sz w:val="32"/>
          <w:szCs w:val="32"/>
        </w:rPr>
        <w:t>全会</w:t>
      </w:r>
      <w:r w:rsidR="00C63E85">
        <w:rPr>
          <w:rFonts w:ascii="仿宋_GB2312" w:eastAsia="仿宋_GB2312" w:hAnsi="宋体" w:cs="宋体" w:hint="eastAsia"/>
          <w:color w:val="222222"/>
          <w:kern w:val="0"/>
          <w:sz w:val="32"/>
          <w:szCs w:val="32"/>
        </w:rPr>
        <w:t>精神</w:t>
      </w:r>
      <w:r w:rsidRPr="00AC746F">
        <w:rPr>
          <w:rFonts w:ascii="仿宋_GB2312" w:eastAsia="仿宋_GB2312" w:hAnsi="宋体" w:cs="宋体" w:hint="eastAsia"/>
          <w:color w:val="222222"/>
          <w:kern w:val="0"/>
          <w:sz w:val="32"/>
          <w:szCs w:val="32"/>
        </w:rPr>
        <w:t>，</w:t>
      </w:r>
      <w:r w:rsidRPr="00B96473" w:rsidR="00B96473">
        <w:rPr>
          <w:rFonts w:ascii="仿宋_GB2312" w:eastAsia="仿宋_GB2312" w:hAnsi="宋体" w:cs="宋体" w:hint="eastAsia"/>
          <w:color w:val="222222"/>
          <w:kern w:val="0"/>
          <w:sz w:val="32"/>
          <w:szCs w:val="32"/>
        </w:rPr>
        <w:t>学习贯彻落实习近平总书记致中山大学建校</w:t>
      </w:r>
      <w:r w:rsidRPr="00965198" w:rsidR="00B96473">
        <w:rPr>
          <w:rFonts w:eastAsia="仿宋_GB2312"/>
          <w:color w:val="222222"/>
          <w:kern w:val="0"/>
          <w:sz w:val="32"/>
          <w:szCs w:val="32"/>
        </w:rPr>
        <w:t>100</w:t>
      </w:r>
      <w:r w:rsidRPr="00B96473" w:rsidR="00B96473">
        <w:rPr>
          <w:rFonts w:ascii="仿宋_GB2312" w:eastAsia="仿宋_GB2312" w:hAnsi="宋体" w:cs="宋体" w:hint="eastAsia"/>
          <w:color w:val="222222"/>
          <w:kern w:val="0"/>
          <w:sz w:val="32"/>
          <w:szCs w:val="32"/>
        </w:rPr>
        <w:t>周年贺信精神，</w:t>
      </w:r>
      <w:r w:rsidRPr="002E45D4" w:rsidR="00D94C62">
        <w:rPr>
          <w:rFonts w:ascii="仿宋_GB2312" w:eastAsia="仿宋_GB2312" w:hAnsi="宋体" w:cs="宋体"/>
          <w:color w:val="222222"/>
          <w:kern w:val="0"/>
          <w:sz w:val="32"/>
          <w:szCs w:val="32"/>
        </w:rPr>
        <w:t>中山大学党校在</w:t>
      </w:r>
      <w:r w:rsidRPr="002E45D4" w:rsidR="00BE48EF">
        <w:rPr>
          <w:rFonts w:eastAsia="仿宋_GB2312"/>
          <w:color w:val="222222"/>
          <w:kern w:val="0"/>
          <w:sz w:val="32"/>
          <w:szCs w:val="32"/>
        </w:rPr>
        <w:t>202</w:t>
      </w:r>
      <w:r w:rsidR="00BE48EF">
        <w:rPr>
          <w:rFonts w:eastAsia="仿宋_GB2312" w:hint="eastAsia"/>
          <w:color w:val="222222"/>
          <w:kern w:val="0"/>
          <w:sz w:val="32"/>
          <w:szCs w:val="32"/>
        </w:rPr>
        <w:t>6</w:t>
      </w:r>
      <w:r w:rsidRPr="002E45D4" w:rsidR="00D94C62">
        <w:rPr>
          <w:rFonts w:eastAsia="仿宋_GB2312"/>
          <w:color w:val="222222"/>
          <w:kern w:val="0"/>
          <w:sz w:val="32"/>
          <w:szCs w:val="32"/>
        </w:rPr>
        <w:t>年</w:t>
      </w:r>
      <w:r w:rsidR="00D94C62">
        <w:rPr>
          <w:rFonts w:eastAsia="仿宋_GB2312" w:hint="eastAsia"/>
          <w:color w:val="222222"/>
          <w:kern w:val="0"/>
          <w:sz w:val="32"/>
          <w:szCs w:val="32"/>
        </w:rPr>
        <w:t>第</w:t>
      </w:r>
      <w:r w:rsidR="00BE48EF">
        <w:rPr>
          <w:rFonts w:eastAsia="仿宋_GB2312" w:hint="eastAsia"/>
          <w:color w:val="222222"/>
          <w:kern w:val="0"/>
          <w:sz w:val="32"/>
          <w:szCs w:val="32"/>
        </w:rPr>
        <w:t>一</w:t>
      </w:r>
      <w:r w:rsidR="00D94C62">
        <w:rPr>
          <w:rFonts w:eastAsia="仿宋_GB2312" w:hint="eastAsia"/>
          <w:color w:val="222222"/>
          <w:kern w:val="0"/>
          <w:sz w:val="32"/>
          <w:szCs w:val="32"/>
        </w:rPr>
        <w:t>期</w:t>
      </w:r>
      <w:r w:rsidRPr="002E45D4" w:rsidR="00D94C62">
        <w:rPr>
          <w:rFonts w:ascii="仿宋_GB2312" w:eastAsia="仿宋_GB2312" w:hAnsi="宋体" w:cs="宋体"/>
          <w:color w:val="222222"/>
          <w:kern w:val="0"/>
          <w:sz w:val="32"/>
          <w:szCs w:val="32"/>
        </w:rPr>
        <w:t>学生入党发展对象培训班中开展优秀网络文化作品创作评选活动，</w:t>
      </w:r>
      <w:r w:rsidR="00D94C62">
        <w:rPr>
          <w:rFonts w:ascii="仿宋_GB2312" w:eastAsia="仿宋_GB2312" w:hAnsi="宋体" w:cs="宋体" w:hint="eastAsia"/>
          <w:color w:val="222222"/>
          <w:kern w:val="0"/>
          <w:sz w:val="32"/>
          <w:szCs w:val="32"/>
        </w:rPr>
        <w:t>充分运用新媒体手段教育引导广大</w:t>
      </w:r>
      <w:r w:rsidRPr="002E45D4" w:rsidR="00D94C62">
        <w:rPr>
          <w:rFonts w:ascii="仿宋_GB2312" w:eastAsia="仿宋_GB2312" w:hAnsi="宋体" w:cs="宋体"/>
          <w:color w:val="222222"/>
          <w:kern w:val="0"/>
          <w:sz w:val="32"/>
          <w:szCs w:val="32"/>
        </w:rPr>
        <w:t>学生入党发展对象</w:t>
      </w:r>
      <w:r w:rsidR="00D94C62">
        <w:rPr>
          <w:rFonts w:ascii="仿宋_GB2312" w:eastAsia="仿宋_GB2312" w:hAnsi="宋体" w:cs="宋体" w:hint="eastAsia"/>
          <w:color w:val="222222"/>
          <w:kern w:val="0"/>
          <w:sz w:val="32"/>
          <w:szCs w:val="32"/>
        </w:rPr>
        <w:t>坚定对马克思主义的信仰、对中国特色社会主义的信念、对实现中华民族伟大复兴中国梦的信心。</w:t>
      </w:r>
      <w:r w:rsidRPr="002E45D4" w:rsidR="00370A9F">
        <w:rPr>
          <w:rFonts w:ascii="仿宋_GB2312" w:eastAsia="仿宋_GB2312" w:hAnsi="宋体" w:cs="宋体"/>
          <w:color w:val="222222"/>
          <w:kern w:val="0"/>
          <w:sz w:val="32"/>
          <w:szCs w:val="32"/>
        </w:rPr>
        <w:t>具体工作要求如下</w:t>
      </w:r>
      <w:r w:rsidRPr="002E45D4" w:rsidR="00370A9F">
        <w:rPr>
          <w:rFonts w:ascii="仿宋_GB2312" w:eastAsia="仿宋_GB2312" w:hAnsi="宋体" w:cs="宋体" w:hint="eastAsia"/>
          <w:color w:val="222222"/>
          <w:kern w:val="0"/>
          <w:sz w:val="32"/>
          <w:szCs w:val="32"/>
        </w:rPr>
        <w:t>。</w:t>
      </w:r>
    </w:p>
    <w:p w:rsidR="002E45D4" w:rsidRPr="002E45D4" w:rsidP="002E45D4" w14:paraId="1E3FC23A" w14:textId="77777777">
      <w:pPr>
        <w:adjustRightInd w:val="0"/>
        <w:snapToGrid w:val="0"/>
        <w:spacing w:line="560" w:lineRule="exact"/>
        <w:ind w:firstLine="640" w:firstLineChars="200"/>
        <w:rPr>
          <w:rFonts w:ascii="黑体" w:eastAsia="黑体" w:hAnsi="黑体" w:hint="eastAsia"/>
          <w:sz w:val="32"/>
          <w:szCs w:val="21"/>
        </w:rPr>
      </w:pPr>
      <w:r w:rsidRPr="002E45D4">
        <w:rPr>
          <w:rFonts w:ascii="黑体" w:eastAsia="黑体" w:hAnsi="黑体"/>
          <w:sz w:val="32"/>
          <w:szCs w:val="21"/>
        </w:rPr>
        <w:t>一、征集时间</w:t>
      </w:r>
    </w:p>
    <w:p w:rsidR="002E45D4" w:rsidRPr="002E45D4" w:rsidP="002E45D4" w14:paraId="0F0AE2D2" w14:textId="190AA3EF">
      <w:pPr>
        <w:adjustRightInd w:val="0"/>
        <w:snapToGrid w:val="0"/>
        <w:spacing w:line="560" w:lineRule="exact"/>
        <w:ind w:firstLine="640" w:firstLineChars="200"/>
        <w:rPr>
          <w:rFonts w:eastAsia="仿宋_GB2312"/>
          <w:sz w:val="32"/>
          <w:szCs w:val="21"/>
        </w:rPr>
      </w:pPr>
      <w:r w:rsidRPr="002E45D4">
        <w:rPr>
          <w:rFonts w:eastAsia="仿宋_GB2312"/>
          <w:color w:val="222222"/>
          <w:kern w:val="0"/>
          <w:sz w:val="32"/>
          <w:szCs w:val="32"/>
        </w:rPr>
        <w:t>202</w:t>
      </w:r>
      <w:r>
        <w:rPr>
          <w:rFonts w:eastAsia="仿宋_GB2312" w:hint="eastAsia"/>
          <w:color w:val="222222"/>
          <w:kern w:val="0"/>
          <w:sz w:val="32"/>
          <w:szCs w:val="32"/>
        </w:rPr>
        <w:t>6</w:t>
      </w:r>
      <w:r w:rsidRPr="002E45D4">
        <w:rPr>
          <w:rFonts w:eastAsia="仿宋_GB2312"/>
          <w:color w:val="222222"/>
          <w:kern w:val="0"/>
          <w:sz w:val="32"/>
          <w:szCs w:val="32"/>
        </w:rPr>
        <w:t>年</w:t>
      </w:r>
      <w:r w:rsidRPr="00BE48EF">
        <w:rPr>
          <w:rFonts w:eastAsia="仿宋_GB2312" w:hint="eastAsia"/>
          <w:sz w:val="32"/>
          <w:szCs w:val="21"/>
        </w:rPr>
        <w:t>3</w:t>
      </w:r>
      <w:r w:rsidRPr="00BE48EF">
        <w:rPr>
          <w:rFonts w:eastAsia="仿宋_GB2312"/>
          <w:sz w:val="32"/>
          <w:szCs w:val="21"/>
        </w:rPr>
        <w:t>月</w:t>
      </w:r>
      <w:r w:rsidRPr="00BE48EF">
        <w:rPr>
          <w:rFonts w:eastAsia="仿宋_GB2312" w:hint="eastAsia"/>
          <w:sz w:val="32"/>
          <w:szCs w:val="21"/>
        </w:rPr>
        <w:t>7</w:t>
      </w:r>
      <w:r w:rsidRPr="00BE48EF">
        <w:rPr>
          <w:rFonts w:eastAsia="仿宋_GB2312" w:hint="eastAsia"/>
          <w:sz w:val="32"/>
          <w:szCs w:val="21"/>
        </w:rPr>
        <w:t>日</w:t>
      </w:r>
      <w:r w:rsidRPr="00BE48EF">
        <w:rPr>
          <w:rFonts w:eastAsia="仿宋_GB2312"/>
          <w:sz w:val="32"/>
          <w:szCs w:val="21"/>
        </w:rPr>
        <w:t>至</w:t>
      </w:r>
      <w:r w:rsidRPr="00BE48EF">
        <w:rPr>
          <w:rFonts w:eastAsia="仿宋_GB2312" w:hint="eastAsia"/>
          <w:sz w:val="32"/>
          <w:szCs w:val="21"/>
        </w:rPr>
        <w:t>3</w:t>
      </w:r>
      <w:r w:rsidRPr="00BE48EF">
        <w:rPr>
          <w:rFonts w:eastAsia="仿宋_GB2312" w:hint="eastAsia"/>
          <w:sz w:val="32"/>
          <w:szCs w:val="21"/>
        </w:rPr>
        <w:t>月</w:t>
      </w:r>
      <w:r w:rsidRPr="00BE48EF">
        <w:rPr>
          <w:rFonts w:eastAsia="仿宋_GB2312" w:hint="eastAsia"/>
          <w:sz w:val="32"/>
          <w:szCs w:val="21"/>
        </w:rPr>
        <w:t>15</w:t>
      </w:r>
      <w:r w:rsidRPr="00BE48EF">
        <w:rPr>
          <w:rFonts w:eastAsia="仿宋_GB2312"/>
          <w:sz w:val="32"/>
          <w:szCs w:val="21"/>
        </w:rPr>
        <w:t>日</w:t>
      </w:r>
      <w:r w:rsidRPr="00EC1B10">
        <w:rPr>
          <w:rFonts w:eastAsia="仿宋_GB2312"/>
          <w:sz w:val="32"/>
          <w:szCs w:val="21"/>
        </w:rPr>
        <w:t>。</w:t>
      </w:r>
    </w:p>
    <w:p w:rsidR="002E45D4" w:rsidRPr="002E45D4" w:rsidP="002E45D4" w14:paraId="2FAC4B29" w14:textId="77777777">
      <w:pPr>
        <w:adjustRightInd w:val="0"/>
        <w:snapToGrid w:val="0"/>
        <w:spacing w:line="560" w:lineRule="exact"/>
        <w:ind w:firstLine="640" w:firstLineChars="200"/>
        <w:rPr>
          <w:rFonts w:ascii="黑体" w:eastAsia="黑体" w:hAnsi="黑体" w:hint="eastAsia"/>
          <w:sz w:val="32"/>
          <w:szCs w:val="21"/>
        </w:rPr>
      </w:pPr>
      <w:r w:rsidRPr="002E45D4">
        <w:rPr>
          <w:rFonts w:ascii="黑体" w:eastAsia="黑体" w:hAnsi="黑体"/>
          <w:sz w:val="32"/>
          <w:szCs w:val="21"/>
        </w:rPr>
        <w:t>二、征集对象</w:t>
      </w:r>
    </w:p>
    <w:p w:rsidR="002E45D4" w:rsidRPr="002E45D4" w:rsidP="002E45D4" w14:paraId="7FCC388F" w14:textId="552B93A6">
      <w:pPr>
        <w:adjustRightInd w:val="0"/>
        <w:snapToGrid w:val="0"/>
        <w:spacing w:line="560" w:lineRule="exact"/>
        <w:ind w:firstLine="640" w:firstLineChars="200"/>
        <w:rPr>
          <w:rFonts w:eastAsia="仿宋_GB2312"/>
          <w:sz w:val="32"/>
          <w:szCs w:val="21"/>
        </w:rPr>
      </w:pPr>
      <w:r w:rsidRPr="002E45D4">
        <w:rPr>
          <w:rFonts w:eastAsia="仿宋_GB2312"/>
          <w:sz w:val="32"/>
          <w:szCs w:val="21"/>
        </w:rPr>
        <w:t>202</w:t>
      </w:r>
      <w:r w:rsidR="00BE48EF">
        <w:rPr>
          <w:rFonts w:eastAsia="仿宋_GB2312" w:hint="eastAsia"/>
          <w:sz w:val="32"/>
          <w:szCs w:val="21"/>
        </w:rPr>
        <w:t>6</w:t>
      </w:r>
      <w:r w:rsidRPr="002E45D4">
        <w:rPr>
          <w:rFonts w:eastAsia="仿宋_GB2312"/>
          <w:sz w:val="32"/>
          <w:szCs w:val="21"/>
        </w:rPr>
        <w:t>年</w:t>
      </w:r>
      <w:r w:rsidR="00AD2ABD">
        <w:rPr>
          <w:rFonts w:eastAsia="仿宋_GB2312" w:hint="eastAsia"/>
          <w:color w:val="222222"/>
          <w:kern w:val="0"/>
          <w:sz w:val="32"/>
          <w:szCs w:val="32"/>
        </w:rPr>
        <w:t>第</w:t>
      </w:r>
      <w:r w:rsidR="00BE48EF">
        <w:rPr>
          <w:rFonts w:eastAsia="仿宋_GB2312" w:hint="eastAsia"/>
          <w:color w:val="222222"/>
          <w:kern w:val="0"/>
          <w:sz w:val="32"/>
          <w:szCs w:val="32"/>
        </w:rPr>
        <w:t>一</w:t>
      </w:r>
      <w:r w:rsidR="00AD2ABD">
        <w:rPr>
          <w:rFonts w:eastAsia="仿宋_GB2312" w:hint="eastAsia"/>
          <w:color w:val="222222"/>
          <w:kern w:val="0"/>
          <w:sz w:val="32"/>
          <w:szCs w:val="32"/>
        </w:rPr>
        <w:t>期</w:t>
      </w:r>
      <w:r w:rsidRPr="002E45D4">
        <w:rPr>
          <w:rFonts w:eastAsia="仿宋_GB2312"/>
          <w:sz w:val="32"/>
          <w:szCs w:val="21"/>
        </w:rPr>
        <w:t>学生入党发展对象培训班全体参训学员。</w:t>
      </w:r>
    </w:p>
    <w:p w:rsidR="002E45D4" w:rsidP="002E45D4" w14:paraId="58A2CFE4" w14:textId="66E8584E">
      <w:pPr>
        <w:adjustRightInd w:val="0"/>
        <w:snapToGrid w:val="0"/>
        <w:spacing w:line="560" w:lineRule="exact"/>
        <w:ind w:firstLine="640" w:firstLineChars="200"/>
        <w:rPr>
          <w:rFonts w:ascii="黑体" w:eastAsia="黑体" w:hAnsi="黑体" w:hint="eastAsia"/>
          <w:sz w:val="32"/>
          <w:szCs w:val="21"/>
        </w:rPr>
      </w:pPr>
      <w:r w:rsidRPr="002E45D4">
        <w:rPr>
          <w:rFonts w:ascii="黑体" w:eastAsia="黑体" w:hAnsi="黑体"/>
          <w:sz w:val="32"/>
          <w:szCs w:val="21"/>
        </w:rPr>
        <w:t>三、征集</w:t>
      </w:r>
      <w:r w:rsidR="00156B8A">
        <w:rPr>
          <w:rFonts w:ascii="黑体" w:eastAsia="黑体" w:hAnsi="黑体" w:hint="eastAsia"/>
          <w:sz w:val="32"/>
          <w:szCs w:val="21"/>
        </w:rPr>
        <w:t>主题</w:t>
      </w:r>
    </w:p>
    <w:p w:rsidR="00280EE4" w:rsidP="0068125E" w14:paraId="68EAE057" w14:textId="00B97854">
      <w:pPr>
        <w:adjustRightInd w:val="0"/>
        <w:snapToGrid w:val="0"/>
        <w:spacing w:line="560" w:lineRule="exact"/>
        <w:ind w:firstLine="640" w:firstLineChars="200"/>
        <w:rPr>
          <w:rFonts w:eastAsia="仿宋_GB2312"/>
          <w:sz w:val="32"/>
          <w:szCs w:val="21"/>
        </w:rPr>
      </w:pPr>
      <w:r>
        <w:rPr>
          <w:rFonts w:eastAsia="仿宋_GB2312" w:hint="eastAsia"/>
          <w:sz w:val="32"/>
          <w:szCs w:val="21"/>
        </w:rPr>
        <w:t>坚持</w:t>
      </w:r>
      <w:r w:rsidRPr="005A262C" w:rsidR="005A262C">
        <w:rPr>
          <w:rFonts w:eastAsia="仿宋_GB2312" w:hint="eastAsia"/>
          <w:sz w:val="32"/>
          <w:szCs w:val="21"/>
        </w:rPr>
        <w:t>学思用贯通、知信行统一，</w:t>
      </w:r>
      <w:r w:rsidRPr="00280EE4">
        <w:rPr>
          <w:rFonts w:eastAsia="仿宋_GB2312" w:hint="eastAsia"/>
          <w:sz w:val="32"/>
          <w:szCs w:val="21"/>
        </w:rPr>
        <w:t>围绕党的基础知识、建党精神、“四史”学习、红色校史、院系发展史</w:t>
      </w:r>
      <w:r w:rsidR="005A262C">
        <w:rPr>
          <w:rFonts w:eastAsia="仿宋_GB2312" w:hint="eastAsia"/>
          <w:sz w:val="32"/>
          <w:szCs w:val="21"/>
        </w:rPr>
        <w:t>或</w:t>
      </w:r>
      <w:r w:rsidRPr="00280EE4">
        <w:rPr>
          <w:rFonts w:eastAsia="仿宋_GB2312" w:hint="eastAsia"/>
          <w:sz w:val="32"/>
          <w:szCs w:val="21"/>
        </w:rPr>
        <w:t>身边优秀共产党员访谈等创作可视化新媒体作品，</w:t>
      </w:r>
      <w:r w:rsidRPr="005F0FD8" w:rsidR="005F0FD8">
        <w:rPr>
          <w:rFonts w:eastAsia="仿宋_GB2312" w:hint="eastAsia"/>
          <w:sz w:val="32"/>
          <w:szCs w:val="21"/>
        </w:rPr>
        <w:t>通过新媒体手段更加深化对党的认识，</w:t>
      </w:r>
      <w:r w:rsidR="00B96473">
        <w:rPr>
          <w:rFonts w:eastAsia="仿宋_GB2312" w:hint="eastAsia"/>
          <w:sz w:val="32"/>
          <w:szCs w:val="21"/>
        </w:rPr>
        <w:t>传承红色基因，</w:t>
      </w:r>
      <w:r w:rsidRPr="00280EE4">
        <w:rPr>
          <w:rFonts w:eastAsia="仿宋_GB2312" w:hint="eastAsia"/>
          <w:sz w:val="32"/>
          <w:szCs w:val="21"/>
        </w:rPr>
        <w:t>为奋进新征程</w:t>
      </w:r>
      <w:r w:rsidR="003146AB">
        <w:rPr>
          <w:rFonts w:eastAsia="仿宋_GB2312" w:hint="eastAsia"/>
          <w:sz w:val="32"/>
          <w:szCs w:val="21"/>
        </w:rPr>
        <w:t>、建功新时代</w:t>
      </w:r>
      <w:r w:rsidRPr="00280EE4">
        <w:rPr>
          <w:rFonts w:eastAsia="仿宋_GB2312" w:hint="eastAsia"/>
          <w:sz w:val="32"/>
          <w:szCs w:val="21"/>
        </w:rPr>
        <w:t>凝心聚力。</w:t>
      </w:r>
    </w:p>
    <w:p w:rsidR="00395B7C" w:rsidRPr="002E45D4" w:rsidP="0068125E" w14:paraId="7445F0B0" w14:textId="302DD255">
      <w:pPr>
        <w:adjustRightInd w:val="0"/>
        <w:snapToGrid w:val="0"/>
        <w:spacing w:line="560" w:lineRule="exact"/>
        <w:ind w:firstLine="640" w:firstLineChars="200"/>
        <w:rPr>
          <w:rFonts w:ascii="黑体" w:eastAsia="黑体" w:hAnsi="黑体" w:hint="eastAsia"/>
          <w:sz w:val="32"/>
          <w:szCs w:val="21"/>
        </w:rPr>
      </w:pPr>
      <w:r>
        <w:rPr>
          <w:rFonts w:ascii="黑体" w:eastAsia="黑体" w:hAnsi="黑体" w:hint="eastAsia"/>
          <w:sz w:val="32"/>
          <w:szCs w:val="21"/>
        </w:rPr>
        <w:t>四、征集要求</w:t>
      </w:r>
    </w:p>
    <w:p w:rsidR="002E45D4" w:rsidRPr="002E45D4" w:rsidP="002E45D4" w14:paraId="790E4719" w14:textId="77777777">
      <w:pPr>
        <w:adjustRightInd w:val="0"/>
        <w:snapToGrid w:val="0"/>
        <w:spacing w:line="560" w:lineRule="exact"/>
        <w:ind w:firstLine="640" w:firstLineChars="200"/>
        <w:rPr>
          <w:rFonts w:ascii="楷体_GB2312" w:eastAsia="楷体_GB2312"/>
          <w:sz w:val="32"/>
          <w:szCs w:val="21"/>
        </w:rPr>
      </w:pPr>
      <w:r w:rsidRPr="002E45D4">
        <w:rPr>
          <w:rFonts w:ascii="楷体_GB2312" w:eastAsia="楷体_GB2312" w:hint="eastAsia"/>
          <w:sz w:val="32"/>
          <w:szCs w:val="21"/>
        </w:rPr>
        <w:t>（一）作品类型</w:t>
      </w:r>
    </w:p>
    <w:p w:rsidR="002E45D4" w:rsidRPr="002E45D4" w:rsidP="002E45D4" w14:paraId="33CA9227" w14:textId="57471F5C">
      <w:pPr>
        <w:adjustRightInd w:val="0"/>
        <w:snapToGrid w:val="0"/>
        <w:spacing w:line="560" w:lineRule="exact"/>
        <w:ind w:firstLine="640" w:firstLineChars="200"/>
        <w:rPr>
          <w:rFonts w:eastAsia="仿宋_GB2312"/>
          <w:sz w:val="32"/>
          <w:szCs w:val="21"/>
        </w:rPr>
      </w:pPr>
      <w:r w:rsidRPr="002E45D4">
        <w:rPr>
          <w:rFonts w:eastAsia="仿宋_GB2312"/>
          <w:sz w:val="32"/>
          <w:szCs w:val="21"/>
        </w:rPr>
        <w:t>1</w:t>
      </w:r>
      <w:r w:rsidRPr="002E45D4">
        <w:rPr>
          <w:rFonts w:eastAsia="仿宋_GB2312" w:hint="eastAsia"/>
          <w:sz w:val="32"/>
          <w:szCs w:val="21"/>
        </w:rPr>
        <w:t>．</w:t>
      </w:r>
      <w:r w:rsidRPr="002E45D4">
        <w:rPr>
          <w:rFonts w:eastAsia="仿宋_GB2312"/>
          <w:sz w:val="32"/>
          <w:szCs w:val="21"/>
        </w:rPr>
        <w:t>微视频</w:t>
      </w:r>
    </w:p>
    <w:p w:rsidR="002E45D4" w:rsidRPr="002E45D4" w:rsidP="002E45D4" w14:paraId="5C4B73B5" w14:textId="23245F84">
      <w:pPr>
        <w:adjustRightInd w:val="0"/>
        <w:snapToGrid w:val="0"/>
        <w:spacing w:line="560" w:lineRule="exact"/>
        <w:ind w:firstLine="640" w:firstLineChars="200"/>
        <w:rPr>
          <w:rFonts w:eastAsia="仿宋_GB2312"/>
          <w:sz w:val="32"/>
          <w:szCs w:val="21"/>
        </w:rPr>
      </w:pPr>
      <w:r w:rsidRPr="002E45D4">
        <w:rPr>
          <w:rFonts w:eastAsia="仿宋_GB2312"/>
          <w:sz w:val="32"/>
          <w:szCs w:val="21"/>
        </w:rPr>
        <w:t>微视频作品形式不限，以原创内容为主，视频混剪为辅。视频时长建议</w:t>
      </w:r>
      <w:r w:rsidRPr="002E45D4">
        <w:rPr>
          <w:rFonts w:eastAsia="仿宋_GB2312"/>
          <w:sz w:val="32"/>
          <w:szCs w:val="21"/>
        </w:rPr>
        <w:t>3</w:t>
      </w:r>
      <w:r w:rsidR="00CB2C28">
        <w:rPr>
          <w:rFonts w:eastAsia="仿宋_GB2312" w:hint="eastAsia"/>
          <w:sz w:val="32"/>
          <w:szCs w:val="21"/>
        </w:rPr>
        <w:t>~</w:t>
      </w:r>
      <w:r w:rsidRPr="002E45D4">
        <w:rPr>
          <w:rFonts w:eastAsia="仿宋_GB2312"/>
          <w:sz w:val="32"/>
          <w:szCs w:val="21"/>
        </w:rPr>
        <w:t>5</w:t>
      </w:r>
      <w:r w:rsidRPr="002E45D4">
        <w:rPr>
          <w:rFonts w:eastAsia="仿宋_GB2312"/>
          <w:sz w:val="32"/>
          <w:szCs w:val="21"/>
        </w:rPr>
        <w:t>分钟，格式为</w:t>
      </w:r>
      <w:r w:rsidRPr="002E45D4" w:rsidR="005B0B5F">
        <w:rPr>
          <w:rFonts w:eastAsia="仿宋_GB2312"/>
          <w:sz w:val="32"/>
          <w:szCs w:val="21"/>
        </w:rPr>
        <w:t>MP</w:t>
      </w:r>
      <w:r w:rsidRPr="002E45D4">
        <w:rPr>
          <w:rFonts w:eastAsia="仿宋_GB2312"/>
          <w:sz w:val="32"/>
          <w:szCs w:val="21"/>
        </w:rPr>
        <w:t>4</w:t>
      </w:r>
      <w:r w:rsidRPr="002E45D4">
        <w:rPr>
          <w:rFonts w:eastAsia="仿宋_GB2312"/>
          <w:sz w:val="32"/>
          <w:szCs w:val="21"/>
        </w:rPr>
        <w:t>，大小</w:t>
      </w:r>
      <w:r w:rsidR="00CC76A7">
        <w:rPr>
          <w:rFonts w:eastAsia="仿宋_GB2312" w:hint="eastAsia"/>
          <w:sz w:val="32"/>
          <w:szCs w:val="21"/>
        </w:rPr>
        <w:t>一般</w:t>
      </w:r>
      <w:r w:rsidRPr="002E45D4">
        <w:rPr>
          <w:rFonts w:eastAsia="仿宋_GB2312"/>
          <w:sz w:val="32"/>
          <w:szCs w:val="21"/>
        </w:rPr>
        <w:t>不超过</w:t>
      </w:r>
      <w:r w:rsidRPr="002E45D4">
        <w:rPr>
          <w:rFonts w:eastAsia="仿宋_GB2312"/>
          <w:sz w:val="32"/>
          <w:szCs w:val="21"/>
        </w:rPr>
        <w:t>500</w:t>
      </w:r>
      <w:r w:rsidRPr="002E45D4" w:rsidR="005B0B5F">
        <w:rPr>
          <w:rFonts w:eastAsia="仿宋_GB2312"/>
          <w:sz w:val="32"/>
          <w:szCs w:val="21"/>
        </w:rPr>
        <w:t>MB</w:t>
      </w:r>
      <w:r w:rsidRPr="002E45D4">
        <w:rPr>
          <w:rFonts w:eastAsia="仿宋_GB2312"/>
          <w:sz w:val="32"/>
          <w:szCs w:val="21"/>
        </w:rPr>
        <w:t>，图像稳定、构图合理、声音清晰。</w:t>
      </w:r>
    </w:p>
    <w:p w:rsidR="002E45D4" w:rsidRPr="002E45D4" w:rsidP="002E45D4" w14:paraId="55A2DC77" w14:textId="77777777">
      <w:pPr>
        <w:adjustRightInd w:val="0"/>
        <w:snapToGrid w:val="0"/>
        <w:spacing w:line="560" w:lineRule="exact"/>
        <w:ind w:firstLine="640" w:firstLineChars="200"/>
        <w:rPr>
          <w:rFonts w:eastAsia="仿宋_GB2312"/>
          <w:sz w:val="32"/>
          <w:szCs w:val="21"/>
        </w:rPr>
      </w:pPr>
      <w:r w:rsidRPr="002E45D4">
        <w:rPr>
          <w:rFonts w:eastAsia="仿宋_GB2312"/>
          <w:sz w:val="32"/>
          <w:szCs w:val="21"/>
        </w:rPr>
        <w:t>2</w:t>
      </w:r>
      <w:r w:rsidRPr="002E45D4">
        <w:rPr>
          <w:rFonts w:eastAsia="仿宋_GB2312" w:hint="eastAsia"/>
          <w:sz w:val="32"/>
          <w:szCs w:val="21"/>
        </w:rPr>
        <w:t>．</w:t>
      </w:r>
      <w:r w:rsidRPr="002E45D4">
        <w:rPr>
          <w:rFonts w:eastAsia="仿宋_GB2312"/>
          <w:sz w:val="32"/>
          <w:szCs w:val="21"/>
        </w:rPr>
        <w:t>网络音乐</w:t>
      </w:r>
    </w:p>
    <w:p w:rsidR="002E45D4" w:rsidRPr="002E45D4" w:rsidP="002E45D4" w14:paraId="63F0A8C8" w14:textId="4256B85F">
      <w:pPr>
        <w:adjustRightInd w:val="0"/>
        <w:snapToGrid w:val="0"/>
        <w:spacing w:line="560" w:lineRule="exact"/>
        <w:ind w:firstLine="640" w:firstLineChars="200"/>
        <w:rPr>
          <w:rFonts w:eastAsia="仿宋_GB2312"/>
          <w:sz w:val="32"/>
          <w:szCs w:val="21"/>
        </w:rPr>
      </w:pPr>
      <w:r w:rsidRPr="002E45D4">
        <w:rPr>
          <w:rFonts w:eastAsia="仿宋_GB2312"/>
          <w:sz w:val="32"/>
          <w:szCs w:val="21"/>
        </w:rPr>
        <w:t>作品须为</w:t>
      </w:r>
      <w:r w:rsidRPr="002E45D4">
        <w:rPr>
          <w:rFonts w:eastAsia="仿宋_GB2312"/>
          <w:sz w:val="32"/>
          <w:szCs w:val="21"/>
        </w:rPr>
        <w:t>MP3</w:t>
      </w:r>
      <w:r w:rsidRPr="002E45D4">
        <w:rPr>
          <w:rFonts w:eastAsia="仿宋_GB2312"/>
          <w:sz w:val="32"/>
          <w:szCs w:val="21"/>
        </w:rPr>
        <w:t>格式，时长不超过</w:t>
      </w:r>
      <w:r w:rsidRPr="002E45D4">
        <w:rPr>
          <w:rFonts w:eastAsia="仿宋_GB2312"/>
          <w:sz w:val="32"/>
          <w:szCs w:val="21"/>
        </w:rPr>
        <w:t>5</w:t>
      </w:r>
      <w:r w:rsidRPr="002E45D4">
        <w:rPr>
          <w:rFonts w:eastAsia="仿宋_GB2312"/>
          <w:sz w:val="32"/>
          <w:szCs w:val="21"/>
        </w:rPr>
        <w:t>分钟，附歌词和曲谱。</w:t>
      </w:r>
    </w:p>
    <w:p w:rsidR="002E45D4" w:rsidRPr="002E45D4" w:rsidP="002E45D4" w14:paraId="2287DB8C" w14:textId="1A279228">
      <w:pPr>
        <w:adjustRightInd w:val="0"/>
        <w:snapToGrid w:val="0"/>
        <w:spacing w:line="560" w:lineRule="exact"/>
        <w:ind w:firstLine="640" w:firstLineChars="200"/>
        <w:rPr>
          <w:rFonts w:eastAsia="仿宋_GB2312"/>
          <w:sz w:val="32"/>
          <w:szCs w:val="21"/>
        </w:rPr>
      </w:pPr>
      <w:r w:rsidRPr="002E45D4">
        <w:rPr>
          <w:rFonts w:eastAsia="仿宋_GB2312"/>
          <w:sz w:val="32"/>
          <w:szCs w:val="21"/>
        </w:rPr>
        <w:t>3</w:t>
      </w:r>
      <w:r w:rsidRPr="002E45D4">
        <w:rPr>
          <w:rFonts w:eastAsia="仿宋_GB2312" w:hint="eastAsia"/>
          <w:sz w:val="32"/>
          <w:szCs w:val="21"/>
        </w:rPr>
        <w:t>．</w:t>
      </w:r>
      <w:r w:rsidRPr="002E45D4">
        <w:rPr>
          <w:rFonts w:eastAsia="仿宋_GB2312"/>
          <w:sz w:val="32"/>
          <w:szCs w:val="21"/>
        </w:rPr>
        <w:t>文学作品</w:t>
      </w:r>
    </w:p>
    <w:p w:rsidR="002E45D4" w:rsidRPr="002E45D4" w:rsidP="002E45D4" w14:paraId="50FE49FF" w14:textId="13EBE536">
      <w:pPr>
        <w:adjustRightInd w:val="0"/>
        <w:snapToGrid w:val="0"/>
        <w:spacing w:line="560" w:lineRule="exact"/>
        <w:ind w:firstLine="640" w:firstLineChars="200"/>
        <w:rPr>
          <w:rFonts w:eastAsia="仿宋_GB2312"/>
          <w:sz w:val="32"/>
          <w:szCs w:val="21"/>
        </w:rPr>
      </w:pPr>
      <w:r w:rsidRPr="002E45D4">
        <w:rPr>
          <w:rFonts w:eastAsia="仿宋_GB2312"/>
          <w:sz w:val="32"/>
          <w:szCs w:val="21"/>
        </w:rPr>
        <w:t>格式体裁为诗歌、散文、小说等，题材和篇幅不限。</w:t>
      </w:r>
    </w:p>
    <w:p w:rsidR="002E45D4" w:rsidRPr="002E45D4" w:rsidP="002E45D4" w14:paraId="4669A80F" w14:textId="77777777">
      <w:pPr>
        <w:adjustRightInd w:val="0"/>
        <w:snapToGrid w:val="0"/>
        <w:spacing w:line="560" w:lineRule="exact"/>
        <w:ind w:firstLine="640" w:firstLineChars="200"/>
        <w:rPr>
          <w:rFonts w:eastAsia="仿宋_GB2312"/>
          <w:sz w:val="32"/>
          <w:szCs w:val="21"/>
        </w:rPr>
      </w:pPr>
      <w:r w:rsidRPr="002E45D4">
        <w:rPr>
          <w:rFonts w:eastAsia="仿宋_GB2312"/>
          <w:sz w:val="32"/>
          <w:szCs w:val="21"/>
        </w:rPr>
        <w:t>4</w:t>
      </w:r>
      <w:r w:rsidRPr="002E45D4">
        <w:rPr>
          <w:rFonts w:eastAsia="仿宋_GB2312" w:hint="eastAsia"/>
          <w:sz w:val="32"/>
          <w:szCs w:val="21"/>
        </w:rPr>
        <w:t>．</w:t>
      </w:r>
      <w:r w:rsidRPr="002E45D4">
        <w:rPr>
          <w:rFonts w:eastAsia="仿宋_GB2312"/>
          <w:sz w:val="32"/>
          <w:szCs w:val="21"/>
        </w:rPr>
        <w:t>其他新媒体作品</w:t>
      </w:r>
    </w:p>
    <w:p w:rsidR="002E45D4" w:rsidRPr="002E45D4" w:rsidP="002E45D4" w14:paraId="5E611AEB" w14:textId="2DDE5822">
      <w:pPr>
        <w:adjustRightInd w:val="0"/>
        <w:snapToGrid w:val="0"/>
        <w:spacing w:line="560" w:lineRule="exact"/>
        <w:ind w:firstLine="640" w:firstLineChars="200"/>
        <w:rPr>
          <w:rFonts w:eastAsia="仿宋_GB2312"/>
          <w:sz w:val="32"/>
          <w:szCs w:val="21"/>
        </w:rPr>
      </w:pPr>
      <w:r w:rsidRPr="002E45D4">
        <w:rPr>
          <w:rFonts w:eastAsia="仿宋_GB2312"/>
          <w:sz w:val="32"/>
          <w:szCs w:val="21"/>
        </w:rPr>
        <w:t>包含但不限于长图、</w:t>
      </w:r>
      <w:r w:rsidRPr="002E45D4">
        <w:rPr>
          <w:rFonts w:eastAsia="仿宋_GB2312"/>
          <w:sz w:val="32"/>
          <w:szCs w:val="21"/>
        </w:rPr>
        <w:t>H5</w:t>
      </w:r>
      <w:r w:rsidRPr="002E45D4">
        <w:rPr>
          <w:rFonts w:eastAsia="仿宋_GB2312"/>
          <w:sz w:val="32"/>
          <w:szCs w:val="21"/>
        </w:rPr>
        <w:t>、小程序等。长图类需以附件形式单独提交图片文件，格式为</w:t>
      </w:r>
      <w:r w:rsidRPr="002E45D4">
        <w:rPr>
          <w:rFonts w:eastAsia="仿宋_GB2312"/>
          <w:sz w:val="32"/>
          <w:szCs w:val="21"/>
        </w:rPr>
        <w:t>JPEG</w:t>
      </w:r>
      <w:r w:rsidRPr="002E45D4">
        <w:rPr>
          <w:rFonts w:eastAsia="仿宋_GB2312"/>
          <w:sz w:val="32"/>
          <w:szCs w:val="21"/>
        </w:rPr>
        <w:t>，文件</w:t>
      </w:r>
      <w:r w:rsidR="00A70D8B">
        <w:rPr>
          <w:rFonts w:eastAsia="仿宋_GB2312" w:hint="eastAsia"/>
          <w:sz w:val="32"/>
          <w:szCs w:val="21"/>
        </w:rPr>
        <w:t>一般不超过</w:t>
      </w:r>
      <w:r w:rsidRPr="002E45D4">
        <w:rPr>
          <w:rFonts w:eastAsia="仿宋_GB2312"/>
          <w:sz w:val="32"/>
          <w:szCs w:val="21"/>
        </w:rPr>
        <w:t>50MB</w:t>
      </w:r>
      <w:r w:rsidRPr="002E45D4">
        <w:rPr>
          <w:rFonts w:eastAsia="仿宋_GB2312"/>
          <w:sz w:val="32"/>
          <w:szCs w:val="21"/>
        </w:rPr>
        <w:t>。</w:t>
      </w:r>
      <w:r w:rsidRPr="002E45D4">
        <w:rPr>
          <w:rFonts w:eastAsia="仿宋_GB2312"/>
          <w:sz w:val="32"/>
          <w:szCs w:val="21"/>
        </w:rPr>
        <w:t>H5</w:t>
      </w:r>
      <w:r w:rsidRPr="002E45D4">
        <w:rPr>
          <w:rFonts w:eastAsia="仿宋_GB2312"/>
          <w:sz w:val="32"/>
          <w:szCs w:val="21"/>
        </w:rPr>
        <w:t>类提交作品网络链接</w:t>
      </w:r>
      <w:r w:rsidR="00016B5F">
        <w:rPr>
          <w:rFonts w:eastAsia="仿宋_GB2312" w:hint="eastAsia"/>
          <w:sz w:val="32"/>
          <w:szCs w:val="21"/>
        </w:rPr>
        <w:t>。</w:t>
      </w:r>
      <w:r w:rsidRPr="002E45D4">
        <w:rPr>
          <w:rFonts w:eastAsia="仿宋_GB2312"/>
          <w:sz w:val="32"/>
          <w:szCs w:val="21"/>
        </w:rPr>
        <w:t>小程序类提交该作品发表链接或对应的二维码。</w:t>
      </w:r>
    </w:p>
    <w:p w:rsidR="002E45D4" w:rsidRPr="002E45D4" w:rsidP="002E45D4" w14:paraId="4E52908C" w14:textId="4ABD429B">
      <w:pPr>
        <w:adjustRightInd w:val="0"/>
        <w:snapToGrid w:val="0"/>
        <w:spacing w:line="560" w:lineRule="exact"/>
        <w:ind w:firstLine="640" w:firstLineChars="200"/>
        <w:rPr>
          <w:rFonts w:ascii="楷体_GB2312" w:eastAsia="楷体_GB2312"/>
          <w:sz w:val="32"/>
          <w:szCs w:val="21"/>
        </w:rPr>
      </w:pPr>
      <w:r w:rsidRPr="002E45D4">
        <w:rPr>
          <w:rFonts w:ascii="楷体_GB2312" w:eastAsia="楷体_GB2312"/>
          <w:sz w:val="32"/>
          <w:szCs w:val="21"/>
        </w:rPr>
        <w:t>（二）作品</w:t>
      </w:r>
      <w:r w:rsidR="00395B7C">
        <w:rPr>
          <w:rFonts w:ascii="楷体_GB2312" w:eastAsia="楷体_GB2312" w:hint="eastAsia"/>
          <w:sz w:val="32"/>
          <w:szCs w:val="21"/>
        </w:rPr>
        <w:t>要求</w:t>
      </w:r>
    </w:p>
    <w:p w:rsidR="002E45D4" w:rsidRPr="002E45D4" w:rsidP="002E45D4" w14:paraId="50802945" w14:textId="79A38C06">
      <w:pPr>
        <w:adjustRightInd w:val="0"/>
        <w:snapToGrid w:val="0"/>
        <w:spacing w:line="560" w:lineRule="exact"/>
        <w:ind w:firstLine="640" w:firstLineChars="200"/>
        <w:rPr>
          <w:rFonts w:eastAsia="仿宋_GB2312"/>
          <w:sz w:val="32"/>
          <w:szCs w:val="21"/>
        </w:rPr>
      </w:pPr>
      <w:r w:rsidRPr="002E45D4">
        <w:rPr>
          <w:rFonts w:eastAsia="仿宋_GB2312"/>
          <w:sz w:val="32"/>
          <w:szCs w:val="21"/>
        </w:rPr>
        <w:t>1</w:t>
      </w:r>
      <w:r w:rsidRPr="002E45D4">
        <w:rPr>
          <w:rFonts w:eastAsia="仿宋_GB2312" w:hint="eastAsia"/>
          <w:sz w:val="32"/>
          <w:szCs w:val="21"/>
        </w:rPr>
        <w:t>．</w:t>
      </w:r>
      <w:r w:rsidRPr="002E45D4">
        <w:rPr>
          <w:rFonts w:eastAsia="仿宋_GB2312"/>
          <w:sz w:val="32"/>
          <w:szCs w:val="21"/>
        </w:rPr>
        <w:t>所有作品</w:t>
      </w:r>
      <w:r w:rsidR="00395B7C">
        <w:rPr>
          <w:rFonts w:eastAsia="仿宋_GB2312" w:hint="eastAsia"/>
          <w:sz w:val="32"/>
          <w:szCs w:val="21"/>
        </w:rPr>
        <w:t>须</w:t>
      </w:r>
      <w:r w:rsidRPr="002E45D4">
        <w:rPr>
          <w:rFonts w:eastAsia="仿宋_GB2312"/>
          <w:sz w:val="32"/>
          <w:szCs w:val="21"/>
        </w:rPr>
        <w:t>政治导向正确，符合社会主义核心价值观要求。</w:t>
      </w:r>
    </w:p>
    <w:p w:rsidR="002E45D4" w:rsidRPr="002E45D4" w:rsidP="002E45D4" w14:paraId="5FBC10CF" w14:textId="77777777">
      <w:pPr>
        <w:adjustRightInd w:val="0"/>
        <w:snapToGrid w:val="0"/>
        <w:spacing w:line="560" w:lineRule="exact"/>
        <w:ind w:firstLine="640" w:firstLineChars="200"/>
        <w:rPr>
          <w:rFonts w:eastAsia="仿宋_GB2312"/>
          <w:sz w:val="32"/>
          <w:szCs w:val="21"/>
        </w:rPr>
      </w:pPr>
      <w:r w:rsidRPr="002E45D4">
        <w:rPr>
          <w:rFonts w:eastAsia="仿宋_GB2312"/>
          <w:sz w:val="32"/>
          <w:szCs w:val="21"/>
        </w:rPr>
        <w:t>2</w:t>
      </w:r>
      <w:r w:rsidRPr="002E45D4">
        <w:rPr>
          <w:rFonts w:eastAsia="仿宋_GB2312" w:hint="eastAsia"/>
          <w:sz w:val="32"/>
          <w:szCs w:val="21"/>
        </w:rPr>
        <w:t>．</w:t>
      </w:r>
      <w:r w:rsidRPr="002E45D4">
        <w:rPr>
          <w:rFonts w:eastAsia="仿宋_GB2312"/>
          <w:sz w:val="32"/>
          <w:szCs w:val="21"/>
        </w:rPr>
        <w:t>所有作品严禁剽窃、抄袭。所有作品须无版权纠纷，作者应确认拥有作品著作权</w:t>
      </w:r>
      <w:r w:rsidR="00AD2ABD">
        <w:rPr>
          <w:rFonts w:eastAsia="仿宋_GB2312" w:hint="eastAsia"/>
          <w:sz w:val="32"/>
          <w:szCs w:val="21"/>
        </w:rPr>
        <w:t>，</w:t>
      </w:r>
      <w:r w:rsidRPr="002E45D4">
        <w:rPr>
          <w:rFonts w:eastAsia="仿宋_GB2312"/>
          <w:sz w:val="32"/>
          <w:szCs w:val="21"/>
        </w:rPr>
        <w:t>党校拥有对征集的作品进行宣传推广、展览、出版的权利，但不承担包括因肖像权、名誉权、隐私权、著作权、商标权等纠纷而产生的法律责任。</w:t>
      </w:r>
    </w:p>
    <w:p w:rsidR="0094390C" w:rsidRPr="002E45D4" w:rsidP="0094390C" w14:paraId="7A1F8A21" w14:textId="2702FD7D">
      <w:pPr>
        <w:adjustRightInd w:val="0"/>
        <w:snapToGrid w:val="0"/>
        <w:spacing w:line="560" w:lineRule="exact"/>
        <w:ind w:firstLine="640" w:firstLineChars="200"/>
        <w:rPr>
          <w:rFonts w:eastAsia="仿宋_GB2312"/>
          <w:sz w:val="32"/>
          <w:szCs w:val="21"/>
        </w:rPr>
      </w:pPr>
      <w:r w:rsidRPr="002E45D4">
        <w:rPr>
          <w:rFonts w:eastAsia="仿宋_GB2312"/>
          <w:sz w:val="32"/>
          <w:szCs w:val="21"/>
        </w:rPr>
        <w:t>3</w:t>
      </w:r>
      <w:r w:rsidRPr="002E45D4">
        <w:rPr>
          <w:rFonts w:eastAsia="仿宋_GB2312" w:hint="eastAsia"/>
          <w:sz w:val="32"/>
          <w:szCs w:val="21"/>
        </w:rPr>
        <w:t>．</w:t>
      </w:r>
      <w:r w:rsidRPr="002E45D4">
        <w:rPr>
          <w:rFonts w:eastAsia="仿宋_GB2312"/>
          <w:sz w:val="32"/>
          <w:szCs w:val="21"/>
        </w:rPr>
        <w:t>所有作品</w:t>
      </w:r>
      <w:r w:rsidR="00394915">
        <w:rPr>
          <w:rFonts w:eastAsia="仿宋_GB2312" w:hint="eastAsia"/>
          <w:sz w:val="32"/>
          <w:szCs w:val="21"/>
        </w:rPr>
        <w:t>以学习小组为单位进行</w:t>
      </w:r>
      <w:r w:rsidRPr="002E45D4">
        <w:rPr>
          <w:rFonts w:eastAsia="仿宋_GB2312"/>
          <w:sz w:val="32"/>
          <w:szCs w:val="21"/>
        </w:rPr>
        <w:t>集体创作，</w:t>
      </w:r>
      <w:r w:rsidR="00FD77B2">
        <w:rPr>
          <w:rFonts w:eastAsia="仿宋_GB2312" w:hint="eastAsia"/>
          <w:sz w:val="32"/>
          <w:szCs w:val="21"/>
        </w:rPr>
        <w:t>需附上</w:t>
      </w:r>
      <w:r w:rsidRPr="002E45D4">
        <w:rPr>
          <w:rFonts w:eastAsia="仿宋_GB2312"/>
          <w:sz w:val="32"/>
          <w:szCs w:val="21"/>
        </w:rPr>
        <w:t>标题、作者和院系单位。</w:t>
      </w:r>
    </w:p>
    <w:p w:rsidR="002E45D4" w:rsidRPr="002E45D4" w:rsidP="00AA77BB" w14:paraId="7211E776" w14:textId="77777777">
      <w:pPr>
        <w:adjustRightInd w:val="0"/>
        <w:snapToGrid w:val="0"/>
        <w:spacing w:line="560" w:lineRule="exact"/>
        <w:ind w:firstLine="640" w:firstLineChars="200"/>
        <w:rPr>
          <w:rFonts w:ascii="楷体_GB2312" w:eastAsia="楷体_GB2312"/>
          <w:sz w:val="32"/>
          <w:szCs w:val="21"/>
        </w:rPr>
      </w:pPr>
      <w:r w:rsidRPr="002E45D4">
        <w:rPr>
          <w:rFonts w:ascii="楷体_GB2312" w:eastAsia="楷体_GB2312"/>
          <w:sz w:val="32"/>
          <w:szCs w:val="21"/>
        </w:rPr>
        <w:t>（三）作品提交</w:t>
      </w:r>
    </w:p>
    <w:p w:rsidR="002E45D4" w:rsidRPr="002E45D4" w:rsidP="002E45D4" w14:paraId="33E99B58" w14:textId="460F48F7">
      <w:pPr>
        <w:adjustRightInd w:val="0"/>
        <w:snapToGrid w:val="0"/>
        <w:spacing w:line="560" w:lineRule="exact"/>
        <w:ind w:firstLine="640" w:firstLineChars="200"/>
        <w:rPr>
          <w:rFonts w:eastAsia="仿宋_GB2312"/>
          <w:sz w:val="32"/>
          <w:szCs w:val="21"/>
        </w:rPr>
      </w:pPr>
      <w:r w:rsidRPr="002E45D4">
        <w:rPr>
          <w:rFonts w:eastAsia="仿宋_GB2312"/>
          <w:sz w:val="32"/>
          <w:szCs w:val="21"/>
        </w:rPr>
        <w:t>所有参训学员均需参与创作网络文化作品，</w:t>
      </w:r>
      <w:r w:rsidR="00210920">
        <w:rPr>
          <w:rFonts w:eastAsia="仿宋_GB2312" w:hint="eastAsia"/>
          <w:sz w:val="32"/>
          <w:szCs w:val="21"/>
        </w:rPr>
        <w:t>各学习小组组长</w:t>
      </w:r>
      <w:r w:rsidRPr="002E45D4">
        <w:rPr>
          <w:rFonts w:eastAsia="仿宋_GB2312"/>
          <w:sz w:val="32"/>
          <w:szCs w:val="21"/>
        </w:rPr>
        <w:t>在</w:t>
      </w:r>
      <w:r w:rsidR="00BE48EF">
        <w:rPr>
          <w:rFonts w:eastAsia="仿宋_GB2312" w:hint="eastAsia"/>
          <w:sz w:val="32"/>
          <w:szCs w:val="21"/>
        </w:rPr>
        <w:t>3</w:t>
      </w:r>
      <w:r w:rsidRPr="00EC1B10" w:rsidR="00115161">
        <w:rPr>
          <w:rFonts w:eastAsia="仿宋_GB2312" w:hint="eastAsia"/>
          <w:sz w:val="32"/>
          <w:szCs w:val="21"/>
        </w:rPr>
        <w:t>月</w:t>
      </w:r>
      <w:r w:rsidR="00BE48EF">
        <w:rPr>
          <w:rFonts w:eastAsia="仿宋_GB2312" w:hint="eastAsia"/>
          <w:sz w:val="32"/>
          <w:szCs w:val="21"/>
        </w:rPr>
        <w:t>15</w:t>
      </w:r>
      <w:r w:rsidRPr="00EC1B10" w:rsidR="00115161">
        <w:rPr>
          <w:rFonts w:eastAsia="仿宋_GB2312" w:hint="eastAsia"/>
          <w:sz w:val="32"/>
          <w:szCs w:val="21"/>
        </w:rPr>
        <w:t>日</w:t>
      </w:r>
      <w:r w:rsidRPr="00EC1B10">
        <w:rPr>
          <w:rFonts w:eastAsia="仿宋_GB2312"/>
          <w:sz w:val="32"/>
          <w:szCs w:val="21"/>
        </w:rPr>
        <w:t>前</w:t>
      </w:r>
      <w:r w:rsidR="005A7E41">
        <w:rPr>
          <w:rFonts w:eastAsia="仿宋_GB2312" w:hint="eastAsia"/>
          <w:sz w:val="32"/>
          <w:szCs w:val="21"/>
        </w:rPr>
        <w:t>将电子版</w:t>
      </w:r>
      <w:r w:rsidRPr="002E45D4" w:rsidR="00BD635E">
        <w:rPr>
          <w:rFonts w:eastAsia="仿宋_GB2312"/>
          <w:sz w:val="32"/>
          <w:szCs w:val="21"/>
        </w:rPr>
        <w:t>作品</w:t>
      </w:r>
      <w:r w:rsidRPr="002E45D4">
        <w:rPr>
          <w:rFonts w:eastAsia="仿宋_GB2312"/>
          <w:sz w:val="32"/>
          <w:szCs w:val="21"/>
        </w:rPr>
        <w:t>提交给各校区</w:t>
      </w:r>
      <w:r w:rsidR="00AC746F">
        <w:rPr>
          <w:rFonts w:eastAsia="仿宋_GB2312" w:hint="eastAsia"/>
          <w:sz w:val="32"/>
          <w:szCs w:val="21"/>
        </w:rPr>
        <w:t>（</w:t>
      </w:r>
      <w:r w:rsidRPr="002E45D4" w:rsidR="00AC746F">
        <w:rPr>
          <w:rFonts w:eastAsia="仿宋_GB2312"/>
          <w:sz w:val="32"/>
          <w:szCs w:val="21"/>
        </w:rPr>
        <w:t>园</w:t>
      </w:r>
      <w:r w:rsidRPr="002E45D4">
        <w:rPr>
          <w:rFonts w:eastAsia="仿宋_GB2312"/>
          <w:sz w:val="32"/>
          <w:szCs w:val="21"/>
        </w:rPr>
        <w:t>）培训班承办单位。</w:t>
      </w:r>
    </w:p>
    <w:p w:rsidR="002E45D4" w:rsidRPr="002E45D4" w:rsidP="002E45D4" w14:paraId="23F95404" w14:textId="2DEC12E3">
      <w:pPr>
        <w:adjustRightInd w:val="0"/>
        <w:snapToGrid w:val="0"/>
        <w:spacing w:line="560" w:lineRule="exact"/>
        <w:ind w:firstLine="640" w:firstLineChars="200"/>
        <w:rPr>
          <w:rFonts w:ascii="黑体" w:eastAsia="黑体" w:hAnsi="黑体" w:hint="eastAsia"/>
          <w:sz w:val="32"/>
          <w:szCs w:val="21"/>
        </w:rPr>
      </w:pPr>
      <w:r>
        <w:rPr>
          <w:rFonts w:ascii="黑体" w:eastAsia="黑体" w:hAnsi="黑体" w:hint="eastAsia"/>
          <w:sz w:val="32"/>
          <w:szCs w:val="21"/>
        </w:rPr>
        <w:t>五</w:t>
      </w:r>
      <w:r w:rsidRPr="002E45D4" w:rsidR="00370A9F">
        <w:rPr>
          <w:rFonts w:ascii="黑体" w:eastAsia="黑体" w:hAnsi="黑体"/>
          <w:sz w:val="32"/>
          <w:szCs w:val="21"/>
        </w:rPr>
        <w:t>、</w:t>
      </w:r>
      <w:r w:rsidR="00FD77B2">
        <w:rPr>
          <w:rFonts w:ascii="黑体" w:eastAsia="黑体" w:hAnsi="黑体" w:hint="eastAsia"/>
          <w:sz w:val="32"/>
          <w:szCs w:val="21"/>
        </w:rPr>
        <w:t>评分评优</w:t>
      </w:r>
    </w:p>
    <w:p w:rsidR="002E45D4" w:rsidRPr="002E45D4" w:rsidP="002E45D4" w14:paraId="2F18D726" w14:textId="396CFC1F">
      <w:pPr>
        <w:adjustRightInd w:val="0"/>
        <w:snapToGrid w:val="0"/>
        <w:spacing w:line="560" w:lineRule="exact"/>
        <w:ind w:firstLine="640" w:firstLineChars="200"/>
        <w:rPr>
          <w:rFonts w:eastAsia="仿宋_GB2312"/>
          <w:sz w:val="32"/>
          <w:szCs w:val="21"/>
        </w:rPr>
      </w:pPr>
      <w:r w:rsidRPr="002E45D4">
        <w:rPr>
          <w:rFonts w:eastAsia="仿宋_GB2312"/>
          <w:sz w:val="32"/>
          <w:szCs w:val="21"/>
        </w:rPr>
        <w:t>各校区</w:t>
      </w:r>
      <w:r w:rsidR="00AC746F">
        <w:rPr>
          <w:rFonts w:eastAsia="仿宋_GB2312" w:hint="eastAsia"/>
          <w:sz w:val="32"/>
          <w:szCs w:val="21"/>
        </w:rPr>
        <w:t>（</w:t>
      </w:r>
      <w:r w:rsidRPr="002E45D4" w:rsidR="00AC746F">
        <w:rPr>
          <w:rFonts w:eastAsia="仿宋_GB2312"/>
          <w:sz w:val="32"/>
          <w:szCs w:val="21"/>
        </w:rPr>
        <w:t>园</w:t>
      </w:r>
      <w:r w:rsidRPr="002E45D4">
        <w:rPr>
          <w:rFonts w:eastAsia="仿宋_GB2312"/>
          <w:sz w:val="32"/>
          <w:szCs w:val="21"/>
        </w:rPr>
        <w:t>）培训班承办单位评选优秀网络文化作品，获评优秀网络文化作品的作者在本次党校培训综合评分中酌情加</w:t>
      </w:r>
      <w:r w:rsidRPr="002E45D4">
        <w:rPr>
          <w:rFonts w:eastAsia="仿宋_GB2312"/>
          <w:sz w:val="32"/>
          <w:szCs w:val="21"/>
        </w:rPr>
        <w:t>1</w:t>
      </w:r>
      <w:r w:rsidR="00B84A16">
        <w:rPr>
          <w:rFonts w:eastAsia="仿宋_GB2312" w:hint="eastAsia"/>
          <w:sz w:val="32"/>
          <w:szCs w:val="21"/>
        </w:rPr>
        <w:t>~</w:t>
      </w:r>
      <w:r w:rsidRPr="002E45D4">
        <w:rPr>
          <w:rFonts w:eastAsia="仿宋_GB2312"/>
          <w:sz w:val="32"/>
          <w:szCs w:val="21"/>
        </w:rPr>
        <w:t>5</w:t>
      </w:r>
      <w:r w:rsidRPr="002E45D4">
        <w:rPr>
          <w:rFonts w:eastAsia="仿宋_GB2312"/>
          <w:sz w:val="32"/>
          <w:szCs w:val="21"/>
        </w:rPr>
        <w:t>分。</w:t>
      </w:r>
    </w:p>
    <w:p w:rsidR="002E45D4" w:rsidRPr="002E45D4" w:rsidP="002E45D4" w14:paraId="6702A166" w14:textId="77777777">
      <w:pPr>
        <w:adjustRightInd w:val="0"/>
        <w:snapToGrid w:val="0"/>
        <w:spacing w:line="560" w:lineRule="exact"/>
        <w:ind w:firstLine="640" w:firstLineChars="200"/>
        <w:rPr>
          <w:rFonts w:eastAsia="仿宋_GB2312"/>
          <w:sz w:val="32"/>
          <w:szCs w:val="21"/>
        </w:rPr>
      </w:pPr>
    </w:p>
    <w:p w:rsidR="002E45D4" w:rsidRPr="002E45D4" w:rsidP="002E45D4" w14:paraId="6AF6A2AA" w14:textId="77777777">
      <w:pPr>
        <w:adjustRightInd w:val="0"/>
        <w:snapToGrid w:val="0"/>
        <w:spacing w:line="560" w:lineRule="exact"/>
        <w:ind w:firstLine="640" w:firstLineChars="200"/>
        <w:rPr>
          <w:rFonts w:eastAsia="仿宋_GB2312"/>
          <w:sz w:val="32"/>
          <w:szCs w:val="21"/>
        </w:rPr>
      </w:pPr>
    </w:p>
    <w:p w:rsidR="002E45D4" w:rsidRPr="002E45D4" w:rsidP="002E45D4" w14:paraId="12CB4115" w14:textId="77777777">
      <w:pPr>
        <w:adjustRightInd w:val="0"/>
        <w:snapToGrid w:val="0"/>
        <w:spacing w:line="560" w:lineRule="exact"/>
        <w:ind w:firstLine="640" w:firstLineChars="200"/>
        <w:rPr>
          <w:rFonts w:eastAsia="仿宋_GB2312"/>
          <w:sz w:val="32"/>
          <w:szCs w:val="21"/>
        </w:rPr>
      </w:pPr>
    </w:p>
    <w:p w:rsidR="002E45D4" w:rsidRPr="002E45D4" w:rsidP="002E45D4" w14:paraId="1A8C76B5" w14:textId="77777777">
      <w:pPr>
        <w:adjustRightInd w:val="0"/>
        <w:snapToGrid w:val="0"/>
        <w:spacing w:line="560" w:lineRule="exact"/>
        <w:ind w:firstLine="640" w:firstLineChars="200"/>
        <w:rPr>
          <w:rFonts w:eastAsia="仿宋_GB2312"/>
          <w:sz w:val="32"/>
          <w:szCs w:val="21"/>
        </w:rPr>
      </w:pPr>
      <w:r w:rsidRPr="002E45D4">
        <w:rPr>
          <w:rFonts w:eastAsia="仿宋_GB2312"/>
          <w:sz w:val="32"/>
          <w:szCs w:val="21"/>
        </w:rPr>
        <w:t xml:space="preserve">                  </w:t>
      </w:r>
      <w:r w:rsidRPr="002E45D4">
        <w:rPr>
          <w:rFonts w:eastAsia="仿宋_GB2312"/>
          <w:sz w:val="32"/>
          <w:szCs w:val="21"/>
        </w:rPr>
        <w:t>中共中山大学委员会组织部</w:t>
      </w:r>
    </w:p>
    <w:p w:rsidR="002E45D4" w:rsidRPr="002E45D4" w:rsidP="002E45D4" w14:paraId="19B2BA73" w14:textId="77777777">
      <w:pPr>
        <w:adjustRightInd w:val="0"/>
        <w:snapToGrid w:val="0"/>
        <w:spacing w:line="560" w:lineRule="exact"/>
        <w:ind w:firstLine="3200" w:firstLineChars="1000"/>
        <w:rPr>
          <w:rFonts w:eastAsia="仿宋_GB2312"/>
          <w:sz w:val="32"/>
          <w:szCs w:val="21"/>
        </w:rPr>
      </w:pPr>
      <w:r w:rsidRPr="002E45D4">
        <w:rPr>
          <w:rFonts w:eastAsia="仿宋_GB2312"/>
          <w:sz w:val="32"/>
          <w:szCs w:val="21"/>
        </w:rPr>
        <w:t>中共中山大学委员会党校办公室</w:t>
      </w:r>
    </w:p>
    <w:p w:rsidR="002E45D4" w:rsidRPr="002E45D4" w:rsidP="002E45D4" w14:paraId="78A78632" w14:textId="7623F56C">
      <w:pPr>
        <w:adjustRightInd w:val="0"/>
        <w:snapToGrid w:val="0"/>
        <w:spacing w:line="560" w:lineRule="exact"/>
        <w:ind w:firstLine="640" w:firstLineChars="200"/>
        <w:rPr>
          <w:rFonts w:eastAsia="仿宋_GB2312"/>
          <w:sz w:val="32"/>
          <w:szCs w:val="21"/>
        </w:rPr>
      </w:pPr>
      <w:r w:rsidRPr="002E45D4">
        <w:rPr>
          <w:rFonts w:eastAsia="仿宋_GB2312"/>
          <w:sz w:val="32"/>
          <w:szCs w:val="21"/>
        </w:rPr>
        <w:t xml:space="preserve">                      </w:t>
      </w:r>
      <w:r w:rsidRPr="002E45D4" w:rsidR="003756CA">
        <w:rPr>
          <w:rFonts w:eastAsia="仿宋_GB2312"/>
          <w:sz w:val="32"/>
          <w:szCs w:val="21"/>
        </w:rPr>
        <w:t>202</w:t>
      </w:r>
      <w:r w:rsidR="00BE48EF">
        <w:rPr>
          <w:rFonts w:eastAsia="仿宋_GB2312" w:hint="eastAsia"/>
          <w:sz w:val="32"/>
          <w:szCs w:val="21"/>
        </w:rPr>
        <w:t>6</w:t>
      </w:r>
      <w:r w:rsidRPr="002E45D4" w:rsidR="003756CA">
        <w:rPr>
          <w:rFonts w:eastAsia="仿宋_GB2312"/>
          <w:sz w:val="32"/>
          <w:szCs w:val="21"/>
        </w:rPr>
        <w:t>年</w:t>
      </w:r>
      <w:r w:rsidR="00BE48EF">
        <w:rPr>
          <w:rFonts w:eastAsia="仿宋_GB2312" w:hint="eastAsia"/>
          <w:sz w:val="32"/>
          <w:szCs w:val="21"/>
        </w:rPr>
        <w:t>1</w:t>
      </w:r>
      <w:r w:rsidR="003C1A1D">
        <w:rPr>
          <w:rFonts w:eastAsia="仿宋_GB2312"/>
          <w:sz w:val="32"/>
          <w:szCs w:val="21"/>
        </w:rPr>
        <w:t>月</w:t>
      </w:r>
      <w:r w:rsidR="00575C45">
        <w:rPr>
          <w:rFonts w:eastAsia="仿宋_GB2312" w:hint="eastAsia"/>
          <w:sz w:val="32"/>
          <w:szCs w:val="21"/>
        </w:rPr>
        <w:t>21</w:t>
      </w:r>
      <w:r w:rsidRPr="00AC746F">
        <w:rPr>
          <w:rFonts w:eastAsia="仿宋_GB2312"/>
          <w:sz w:val="32"/>
          <w:szCs w:val="21"/>
        </w:rPr>
        <w:t>日</w:t>
      </w:r>
    </w:p>
    <w:p w:rsidR="00201759" w:rsidP="00201759" w14:paraId="43F46267" w14:textId="77777777">
      <w:pPr>
        <w:tabs>
          <w:tab w:val="left" w:pos="3552"/>
        </w:tabs>
        <w:adjustRightInd w:val="0"/>
        <w:snapToGrid w:val="0"/>
        <w:spacing w:line="560" w:lineRule="exact"/>
        <w:ind w:firstLine="640" w:firstLineChars="200"/>
        <w:rPr>
          <w:rFonts w:eastAsia="仿宋_GB2312"/>
          <w:sz w:val="32"/>
          <w:szCs w:val="21"/>
        </w:rPr>
      </w:pPr>
    </w:p>
    <w:p w:rsidR="006372C2" w:rsidP="00201759" w14:paraId="7CAD3740" w14:textId="2F073E79">
      <w:pPr>
        <w:tabs>
          <w:tab w:val="left" w:pos="3552"/>
        </w:tabs>
        <w:adjustRightInd w:val="0"/>
        <w:snapToGrid w:val="0"/>
        <w:spacing w:line="560" w:lineRule="exact"/>
        <w:ind w:firstLine="640" w:firstLineChars="200"/>
        <w:rPr>
          <w:rFonts w:eastAsia="仿宋_GB2312"/>
          <w:sz w:val="32"/>
        </w:rPr>
      </w:pPr>
      <w:r w:rsidRPr="00201759">
        <w:rPr>
          <w:rFonts w:eastAsia="仿宋_GB2312" w:hint="eastAsia"/>
          <w:sz w:val="32"/>
          <w:szCs w:val="21"/>
        </w:rPr>
        <w:t>（联系人：秦冬莹、王楠熙，联系电话：</w:t>
      </w:r>
      <w:r w:rsidRPr="00201759">
        <w:rPr>
          <w:rFonts w:eastAsia="仿宋_GB2312" w:hint="eastAsia"/>
          <w:sz w:val="32"/>
          <w:szCs w:val="21"/>
        </w:rPr>
        <w:t>020-84110286</w:t>
      </w:r>
      <w:r w:rsidRPr="00201759">
        <w:rPr>
          <w:rFonts w:eastAsia="仿宋_GB2312" w:hint="eastAsia"/>
          <w:sz w:val="32"/>
          <w:szCs w:val="21"/>
        </w:rPr>
        <w:t>、</w:t>
      </w:r>
      <w:r w:rsidRPr="00201759">
        <w:rPr>
          <w:rFonts w:eastAsia="仿宋_GB2312" w:hint="eastAsia"/>
          <w:sz w:val="32"/>
          <w:szCs w:val="21"/>
        </w:rPr>
        <w:t>020-84110615</w:t>
      </w:r>
      <w:r w:rsidRPr="00201759">
        <w:rPr>
          <w:rFonts w:eastAsia="仿宋_GB2312" w:hint="eastAsia"/>
          <w:sz w:val="32"/>
          <w:szCs w:val="21"/>
        </w:rPr>
        <w:t>）</w:t>
      </w:r>
    </w:p>
    <w:sectPr w:rsidSect="00DA38A4">
      <w:footerReference w:type="even" r:id="rId5"/>
      <w:footerReference w:type="default" r:id="rId6"/>
      <w:pgSz w:w="11900" w:h="16840"/>
      <w:pgMar w:top="2098" w:right="1588" w:bottom="2098" w:left="1588" w:header="851" w:footer="1644" w:gutter="0"/>
      <w:cols w:space="720"/>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72C2" w:rsidP="00CB2C28" w14:paraId="1C8DBC74" w14:textId="77777777">
    <w:pPr>
      <w:pStyle w:val="Footer"/>
      <w:ind w:firstLine="280" w:firstLineChars="100"/>
    </w:pPr>
    <w:r>
      <w:rPr>
        <w:sz w:val="28"/>
        <w:szCs w:val="28"/>
      </w:rPr>
      <w:t>—</w:t>
    </w:r>
    <w:r>
      <w:rPr>
        <w:sz w:val="28"/>
        <w:szCs w:val="28"/>
      </w:rPr>
      <w:fldChar w:fldCharType="begin"/>
    </w:r>
    <w:r>
      <w:rPr>
        <w:sz w:val="28"/>
        <w:szCs w:val="28"/>
      </w:rPr>
      <w:instrText>PAGE   \* MERGEFORMAT</w:instrText>
    </w:r>
    <w:r>
      <w:rPr>
        <w:sz w:val="28"/>
        <w:szCs w:val="28"/>
      </w:rPr>
      <w:fldChar w:fldCharType="separate"/>
    </w:r>
    <w:r>
      <w:rPr>
        <w:sz w:val="28"/>
        <w:szCs w:val="28"/>
        <w:lang w:val="zh-CN"/>
      </w:rPr>
      <w:t>2</w:t>
    </w:r>
    <w:r>
      <w:rPr>
        <w:sz w:val="28"/>
        <w:szCs w:val="28"/>
      </w:rPr>
      <w:fldChar w:fldCharType="end"/>
    </w:r>
    <w:r>
      <w:rPr>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72C2" w:rsidP="00CB2C28" w14:paraId="3EA0E371" w14:textId="77777777">
    <w:pPr>
      <w:pStyle w:val="Footer"/>
      <w:ind w:right="280"/>
      <w:jc w:val="right"/>
    </w:pPr>
    <w:r>
      <w:rPr>
        <w:sz w:val="28"/>
        <w:szCs w:val="28"/>
      </w:rPr>
      <w:t>—</w:t>
    </w:r>
    <w:r>
      <w:rPr>
        <w:sz w:val="28"/>
        <w:szCs w:val="28"/>
      </w:rPr>
      <w:fldChar w:fldCharType="begin"/>
    </w:r>
    <w:r>
      <w:rPr>
        <w:sz w:val="28"/>
        <w:szCs w:val="28"/>
      </w:rPr>
      <w:instrText>PAGE   \* MERGEFORMAT</w:instrText>
    </w:r>
    <w:r>
      <w:rPr>
        <w:sz w:val="28"/>
        <w:szCs w:val="28"/>
      </w:rPr>
      <w:fldChar w:fldCharType="separate"/>
    </w:r>
    <w:r>
      <w:rPr>
        <w:sz w:val="28"/>
        <w:szCs w:val="28"/>
        <w:lang w:val="zh-CN"/>
      </w:rPr>
      <w:t>1</w:t>
    </w:r>
    <w:r>
      <w:rPr>
        <w:sz w:val="28"/>
        <w:szCs w:val="28"/>
      </w:rPr>
      <w:fldChar w:fldCharType="end"/>
    </w:r>
    <w:r>
      <w:rPr>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evenAndOddHeaders/>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2B7"/>
    <w:rsid w:val="00000AE5"/>
    <w:rsid w:val="00005DBF"/>
    <w:rsid w:val="0000627D"/>
    <w:rsid w:val="00010717"/>
    <w:rsid w:val="00013D33"/>
    <w:rsid w:val="00016B5F"/>
    <w:rsid w:val="000244A1"/>
    <w:rsid w:val="000305C8"/>
    <w:rsid w:val="00030735"/>
    <w:rsid w:val="000377C5"/>
    <w:rsid w:val="00037EAA"/>
    <w:rsid w:val="00041043"/>
    <w:rsid w:val="0004452E"/>
    <w:rsid w:val="000461C6"/>
    <w:rsid w:val="00047FC0"/>
    <w:rsid w:val="00053690"/>
    <w:rsid w:val="00055C35"/>
    <w:rsid w:val="00061482"/>
    <w:rsid w:val="00061732"/>
    <w:rsid w:val="000726FE"/>
    <w:rsid w:val="00082F81"/>
    <w:rsid w:val="00084471"/>
    <w:rsid w:val="00084F7B"/>
    <w:rsid w:val="00091FA3"/>
    <w:rsid w:val="00093413"/>
    <w:rsid w:val="00093C5B"/>
    <w:rsid w:val="000A2481"/>
    <w:rsid w:val="000A2FB5"/>
    <w:rsid w:val="000A3C44"/>
    <w:rsid w:val="000A497F"/>
    <w:rsid w:val="000A599C"/>
    <w:rsid w:val="000A69B1"/>
    <w:rsid w:val="000B0E86"/>
    <w:rsid w:val="000C3311"/>
    <w:rsid w:val="000C580B"/>
    <w:rsid w:val="000D4317"/>
    <w:rsid w:val="000E2AE1"/>
    <w:rsid w:val="000E471C"/>
    <w:rsid w:val="000F753D"/>
    <w:rsid w:val="00105BDD"/>
    <w:rsid w:val="00110089"/>
    <w:rsid w:val="00115161"/>
    <w:rsid w:val="00121D4D"/>
    <w:rsid w:val="001265AF"/>
    <w:rsid w:val="00130DE3"/>
    <w:rsid w:val="00131B66"/>
    <w:rsid w:val="00132B37"/>
    <w:rsid w:val="00153A84"/>
    <w:rsid w:val="00156B8A"/>
    <w:rsid w:val="001573AF"/>
    <w:rsid w:val="001608DE"/>
    <w:rsid w:val="00165126"/>
    <w:rsid w:val="00170999"/>
    <w:rsid w:val="00174C02"/>
    <w:rsid w:val="0018044C"/>
    <w:rsid w:val="00190522"/>
    <w:rsid w:val="00194022"/>
    <w:rsid w:val="0019520A"/>
    <w:rsid w:val="001952B2"/>
    <w:rsid w:val="001962A7"/>
    <w:rsid w:val="001978DA"/>
    <w:rsid w:val="001A02EA"/>
    <w:rsid w:val="001A626A"/>
    <w:rsid w:val="001B15D1"/>
    <w:rsid w:val="001B544B"/>
    <w:rsid w:val="001C3BEE"/>
    <w:rsid w:val="001D63A5"/>
    <w:rsid w:val="001D6D39"/>
    <w:rsid w:val="001D7DE6"/>
    <w:rsid w:val="001E550F"/>
    <w:rsid w:val="001F0763"/>
    <w:rsid w:val="001F3652"/>
    <w:rsid w:val="00201759"/>
    <w:rsid w:val="00202802"/>
    <w:rsid w:val="00210920"/>
    <w:rsid w:val="002128E5"/>
    <w:rsid w:val="00213A00"/>
    <w:rsid w:val="00233F27"/>
    <w:rsid w:val="002539D3"/>
    <w:rsid w:val="0025611E"/>
    <w:rsid w:val="0026013D"/>
    <w:rsid w:val="00260B6B"/>
    <w:rsid w:val="00261F73"/>
    <w:rsid w:val="00262136"/>
    <w:rsid w:val="00280EE4"/>
    <w:rsid w:val="00281F1B"/>
    <w:rsid w:val="00291765"/>
    <w:rsid w:val="0029190A"/>
    <w:rsid w:val="002A4A1D"/>
    <w:rsid w:val="002A532A"/>
    <w:rsid w:val="002A54BA"/>
    <w:rsid w:val="002A605E"/>
    <w:rsid w:val="002A71FD"/>
    <w:rsid w:val="002B1B83"/>
    <w:rsid w:val="002B2C4E"/>
    <w:rsid w:val="002B73B8"/>
    <w:rsid w:val="002C6114"/>
    <w:rsid w:val="002E45D4"/>
    <w:rsid w:val="003146AB"/>
    <w:rsid w:val="00321F27"/>
    <w:rsid w:val="003227CD"/>
    <w:rsid w:val="00322C69"/>
    <w:rsid w:val="00327929"/>
    <w:rsid w:val="00327A2C"/>
    <w:rsid w:val="00344B25"/>
    <w:rsid w:val="0034757B"/>
    <w:rsid w:val="00347EC6"/>
    <w:rsid w:val="003562E4"/>
    <w:rsid w:val="00356E5D"/>
    <w:rsid w:val="00362425"/>
    <w:rsid w:val="00370A9F"/>
    <w:rsid w:val="003756CA"/>
    <w:rsid w:val="00377810"/>
    <w:rsid w:val="00394915"/>
    <w:rsid w:val="00395B7C"/>
    <w:rsid w:val="00396F14"/>
    <w:rsid w:val="003A3C13"/>
    <w:rsid w:val="003B6E8F"/>
    <w:rsid w:val="003C0203"/>
    <w:rsid w:val="003C1A1D"/>
    <w:rsid w:val="003C2126"/>
    <w:rsid w:val="003C221C"/>
    <w:rsid w:val="003C5D01"/>
    <w:rsid w:val="003D6F19"/>
    <w:rsid w:val="003D7395"/>
    <w:rsid w:val="003E6B89"/>
    <w:rsid w:val="00401863"/>
    <w:rsid w:val="00403F42"/>
    <w:rsid w:val="00406D3E"/>
    <w:rsid w:val="00407A4E"/>
    <w:rsid w:val="004118A9"/>
    <w:rsid w:val="00413933"/>
    <w:rsid w:val="004200C9"/>
    <w:rsid w:val="0042095A"/>
    <w:rsid w:val="00430E29"/>
    <w:rsid w:val="00431DE7"/>
    <w:rsid w:val="004328D0"/>
    <w:rsid w:val="004343E6"/>
    <w:rsid w:val="00435438"/>
    <w:rsid w:val="00437022"/>
    <w:rsid w:val="00447742"/>
    <w:rsid w:val="00452D1F"/>
    <w:rsid w:val="00452D42"/>
    <w:rsid w:val="0045472B"/>
    <w:rsid w:val="00457B7D"/>
    <w:rsid w:val="00462586"/>
    <w:rsid w:val="00465A14"/>
    <w:rsid w:val="004664D2"/>
    <w:rsid w:val="004676A6"/>
    <w:rsid w:val="00480F8D"/>
    <w:rsid w:val="00482AE4"/>
    <w:rsid w:val="004866A6"/>
    <w:rsid w:val="00487A78"/>
    <w:rsid w:val="00492792"/>
    <w:rsid w:val="004938F9"/>
    <w:rsid w:val="00493DB8"/>
    <w:rsid w:val="004A537B"/>
    <w:rsid w:val="004B0AAA"/>
    <w:rsid w:val="004B1CD4"/>
    <w:rsid w:val="004C7030"/>
    <w:rsid w:val="004D628E"/>
    <w:rsid w:val="004F056E"/>
    <w:rsid w:val="004F3A09"/>
    <w:rsid w:val="004F56F9"/>
    <w:rsid w:val="00500EBD"/>
    <w:rsid w:val="005067EB"/>
    <w:rsid w:val="0051042E"/>
    <w:rsid w:val="00512004"/>
    <w:rsid w:val="0051662D"/>
    <w:rsid w:val="00530390"/>
    <w:rsid w:val="00530CAF"/>
    <w:rsid w:val="005428D3"/>
    <w:rsid w:val="005610B9"/>
    <w:rsid w:val="00570B56"/>
    <w:rsid w:val="0057313A"/>
    <w:rsid w:val="00573148"/>
    <w:rsid w:val="0057581B"/>
    <w:rsid w:val="00575C45"/>
    <w:rsid w:val="0058083A"/>
    <w:rsid w:val="00582617"/>
    <w:rsid w:val="005836FD"/>
    <w:rsid w:val="005842E7"/>
    <w:rsid w:val="005876D6"/>
    <w:rsid w:val="0059751B"/>
    <w:rsid w:val="005A2399"/>
    <w:rsid w:val="005A262C"/>
    <w:rsid w:val="005A4333"/>
    <w:rsid w:val="005A7E41"/>
    <w:rsid w:val="005B0B5F"/>
    <w:rsid w:val="005B5FAA"/>
    <w:rsid w:val="005B660E"/>
    <w:rsid w:val="005C001F"/>
    <w:rsid w:val="005C017A"/>
    <w:rsid w:val="005C278D"/>
    <w:rsid w:val="005C32C1"/>
    <w:rsid w:val="005C53C7"/>
    <w:rsid w:val="005D5EB5"/>
    <w:rsid w:val="005D7F26"/>
    <w:rsid w:val="005E088B"/>
    <w:rsid w:val="005F0FD8"/>
    <w:rsid w:val="005F2EB0"/>
    <w:rsid w:val="005F53DF"/>
    <w:rsid w:val="005F65FC"/>
    <w:rsid w:val="00603956"/>
    <w:rsid w:val="00614368"/>
    <w:rsid w:val="00615728"/>
    <w:rsid w:val="00616773"/>
    <w:rsid w:val="00620A24"/>
    <w:rsid w:val="00626C11"/>
    <w:rsid w:val="006303FC"/>
    <w:rsid w:val="00632730"/>
    <w:rsid w:val="00635729"/>
    <w:rsid w:val="006372C2"/>
    <w:rsid w:val="00642F8D"/>
    <w:rsid w:val="00644D69"/>
    <w:rsid w:val="00646B5D"/>
    <w:rsid w:val="006503E3"/>
    <w:rsid w:val="0065161E"/>
    <w:rsid w:val="00654CC7"/>
    <w:rsid w:val="006621D6"/>
    <w:rsid w:val="00667FA8"/>
    <w:rsid w:val="00670CF8"/>
    <w:rsid w:val="00680E85"/>
    <w:rsid w:val="0068125E"/>
    <w:rsid w:val="0068212A"/>
    <w:rsid w:val="00684D2C"/>
    <w:rsid w:val="00690C5F"/>
    <w:rsid w:val="00696861"/>
    <w:rsid w:val="006A7354"/>
    <w:rsid w:val="006B070E"/>
    <w:rsid w:val="006B4C72"/>
    <w:rsid w:val="006B50F7"/>
    <w:rsid w:val="006B5AE6"/>
    <w:rsid w:val="006B718E"/>
    <w:rsid w:val="006C5E03"/>
    <w:rsid w:val="006C6B46"/>
    <w:rsid w:val="006C6FBF"/>
    <w:rsid w:val="006E0276"/>
    <w:rsid w:val="006E3695"/>
    <w:rsid w:val="006F0814"/>
    <w:rsid w:val="006F2C01"/>
    <w:rsid w:val="00703564"/>
    <w:rsid w:val="0070414F"/>
    <w:rsid w:val="00704854"/>
    <w:rsid w:val="00706ABB"/>
    <w:rsid w:val="0071223D"/>
    <w:rsid w:val="0071503A"/>
    <w:rsid w:val="007231EA"/>
    <w:rsid w:val="00726AC6"/>
    <w:rsid w:val="00730646"/>
    <w:rsid w:val="00731A82"/>
    <w:rsid w:val="00734610"/>
    <w:rsid w:val="00735861"/>
    <w:rsid w:val="007418CE"/>
    <w:rsid w:val="00746281"/>
    <w:rsid w:val="00755E2A"/>
    <w:rsid w:val="00766E2F"/>
    <w:rsid w:val="0077411A"/>
    <w:rsid w:val="00781CFC"/>
    <w:rsid w:val="00783B0E"/>
    <w:rsid w:val="0079124D"/>
    <w:rsid w:val="00794446"/>
    <w:rsid w:val="007A6EC5"/>
    <w:rsid w:val="007A7948"/>
    <w:rsid w:val="007B0509"/>
    <w:rsid w:val="007B30ED"/>
    <w:rsid w:val="007B464E"/>
    <w:rsid w:val="007C1802"/>
    <w:rsid w:val="007D0347"/>
    <w:rsid w:val="007D3147"/>
    <w:rsid w:val="007D722B"/>
    <w:rsid w:val="007E2DC9"/>
    <w:rsid w:val="007F185A"/>
    <w:rsid w:val="007F4E16"/>
    <w:rsid w:val="007F64E6"/>
    <w:rsid w:val="00823033"/>
    <w:rsid w:val="0083087F"/>
    <w:rsid w:val="00835D47"/>
    <w:rsid w:val="00837E6E"/>
    <w:rsid w:val="008443AD"/>
    <w:rsid w:val="008451D7"/>
    <w:rsid w:val="00845C22"/>
    <w:rsid w:val="00846EDD"/>
    <w:rsid w:val="00850068"/>
    <w:rsid w:val="00854127"/>
    <w:rsid w:val="00872DF1"/>
    <w:rsid w:val="0087498B"/>
    <w:rsid w:val="008769D0"/>
    <w:rsid w:val="00876C31"/>
    <w:rsid w:val="00887F5D"/>
    <w:rsid w:val="00891EB6"/>
    <w:rsid w:val="00893306"/>
    <w:rsid w:val="00896AF4"/>
    <w:rsid w:val="008A39B0"/>
    <w:rsid w:val="008B4705"/>
    <w:rsid w:val="008C09E2"/>
    <w:rsid w:val="008C28DA"/>
    <w:rsid w:val="008C455D"/>
    <w:rsid w:val="008D7FB3"/>
    <w:rsid w:val="008E729D"/>
    <w:rsid w:val="008F2E9B"/>
    <w:rsid w:val="008F4054"/>
    <w:rsid w:val="008F5D59"/>
    <w:rsid w:val="00913DBC"/>
    <w:rsid w:val="00916642"/>
    <w:rsid w:val="00935DB3"/>
    <w:rsid w:val="0093737B"/>
    <w:rsid w:val="00940BEF"/>
    <w:rsid w:val="009435C5"/>
    <w:rsid w:val="0094390C"/>
    <w:rsid w:val="009452A1"/>
    <w:rsid w:val="00945F6F"/>
    <w:rsid w:val="00947C24"/>
    <w:rsid w:val="0095109C"/>
    <w:rsid w:val="00952327"/>
    <w:rsid w:val="00955F67"/>
    <w:rsid w:val="00961BD9"/>
    <w:rsid w:val="00964FF1"/>
    <w:rsid w:val="00965198"/>
    <w:rsid w:val="00975A38"/>
    <w:rsid w:val="00980CC1"/>
    <w:rsid w:val="00984866"/>
    <w:rsid w:val="009850FF"/>
    <w:rsid w:val="00992662"/>
    <w:rsid w:val="00993CC0"/>
    <w:rsid w:val="009B022B"/>
    <w:rsid w:val="009C4666"/>
    <w:rsid w:val="009D1893"/>
    <w:rsid w:val="009E7BBB"/>
    <w:rsid w:val="009F34D4"/>
    <w:rsid w:val="00A00014"/>
    <w:rsid w:val="00A01DAD"/>
    <w:rsid w:val="00A04F0B"/>
    <w:rsid w:val="00A058E2"/>
    <w:rsid w:val="00A058F5"/>
    <w:rsid w:val="00A06BBB"/>
    <w:rsid w:val="00A127E2"/>
    <w:rsid w:val="00A12EEE"/>
    <w:rsid w:val="00A22140"/>
    <w:rsid w:val="00A24024"/>
    <w:rsid w:val="00A27378"/>
    <w:rsid w:val="00A30132"/>
    <w:rsid w:val="00A445BC"/>
    <w:rsid w:val="00A44A9F"/>
    <w:rsid w:val="00A45B13"/>
    <w:rsid w:val="00A47583"/>
    <w:rsid w:val="00A548A9"/>
    <w:rsid w:val="00A65A2E"/>
    <w:rsid w:val="00A70409"/>
    <w:rsid w:val="00A70D8B"/>
    <w:rsid w:val="00A75849"/>
    <w:rsid w:val="00A775DB"/>
    <w:rsid w:val="00A805EA"/>
    <w:rsid w:val="00A82AB4"/>
    <w:rsid w:val="00A87851"/>
    <w:rsid w:val="00A90374"/>
    <w:rsid w:val="00A9211D"/>
    <w:rsid w:val="00A9412C"/>
    <w:rsid w:val="00A954C0"/>
    <w:rsid w:val="00A95581"/>
    <w:rsid w:val="00A9675F"/>
    <w:rsid w:val="00AA16D7"/>
    <w:rsid w:val="00AA61E8"/>
    <w:rsid w:val="00AA77BB"/>
    <w:rsid w:val="00AB29D0"/>
    <w:rsid w:val="00AB7075"/>
    <w:rsid w:val="00AC746F"/>
    <w:rsid w:val="00AD2ABD"/>
    <w:rsid w:val="00AD3213"/>
    <w:rsid w:val="00AF4243"/>
    <w:rsid w:val="00AF7AD1"/>
    <w:rsid w:val="00B16DAA"/>
    <w:rsid w:val="00B30D68"/>
    <w:rsid w:val="00B3334D"/>
    <w:rsid w:val="00B4655F"/>
    <w:rsid w:val="00B52DA0"/>
    <w:rsid w:val="00B56954"/>
    <w:rsid w:val="00B64057"/>
    <w:rsid w:val="00B64F5E"/>
    <w:rsid w:val="00B81D2D"/>
    <w:rsid w:val="00B82382"/>
    <w:rsid w:val="00B83365"/>
    <w:rsid w:val="00B83D4E"/>
    <w:rsid w:val="00B84A16"/>
    <w:rsid w:val="00B84A7B"/>
    <w:rsid w:val="00B91E4C"/>
    <w:rsid w:val="00B9206E"/>
    <w:rsid w:val="00B94219"/>
    <w:rsid w:val="00B96473"/>
    <w:rsid w:val="00B97487"/>
    <w:rsid w:val="00BA195E"/>
    <w:rsid w:val="00BA5FCC"/>
    <w:rsid w:val="00BB5F9F"/>
    <w:rsid w:val="00BB66E2"/>
    <w:rsid w:val="00BC3861"/>
    <w:rsid w:val="00BC3979"/>
    <w:rsid w:val="00BD635E"/>
    <w:rsid w:val="00BE48EF"/>
    <w:rsid w:val="00BE55EC"/>
    <w:rsid w:val="00BE6785"/>
    <w:rsid w:val="00BF327D"/>
    <w:rsid w:val="00C00BD0"/>
    <w:rsid w:val="00C00C34"/>
    <w:rsid w:val="00C11CA5"/>
    <w:rsid w:val="00C147B3"/>
    <w:rsid w:val="00C16A61"/>
    <w:rsid w:val="00C235F3"/>
    <w:rsid w:val="00C312B7"/>
    <w:rsid w:val="00C327A6"/>
    <w:rsid w:val="00C3476D"/>
    <w:rsid w:val="00C35502"/>
    <w:rsid w:val="00C359BE"/>
    <w:rsid w:val="00C35BFF"/>
    <w:rsid w:val="00C422FC"/>
    <w:rsid w:val="00C53F3C"/>
    <w:rsid w:val="00C57564"/>
    <w:rsid w:val="00C63E85"/>
    <w:rsid w:val="00C6719F"/>
    <w:rsid w:val="00C71A59"/>
    <w:rsid w:val="00C7421D"/>
    <w:rsid w:val="00C74A9A"/>
    <w:rsid w:val="00C76FBE"/>
    <w:rsid w:val="00C905E2"/>
    <w:rsid w:val="00C91676"/>
    <w:rsid w:val="00C94049"/>
    <w:rsid w:val="00CA55E9"/>
    <w:rsid w:val="00CB0F2B"/>
    <w:rsid w:val="00CB1952"/>
    <w:rsid w:val="00CB2C28"/>
    <w:rsid w:val="00CB6E28"/>
    <w:rsid w:val="00CC3CA8"/>
    <w:rsid w:val="00CC42D5"/>
    <w:rsid w:val="00CC76A7"/>
    <w:rsid w:val="00CD211C"/>
    <w:rsid w:val="00CD30F7"/>
    <w:rsid w:val="00CE1563"/>
    <w:rsid w:val="00CE51BB"/>
    <w:rsid w:val="00CE6E93"/>
    <w:rsid w:val="00CE7201"/>
    <w:rsid w:val="00CF15C7"/>
    <w:rsid w:val="00D00F0E"/>
    <w:rsid w:val="00D01424"/>
    <w:rsid w:val="00D01F68"/>
    <w:rsid w:val="00D03B2B"/>
    <w:rsid w:val="00D232A8"/>
    <w:rsid w:val="00D41130"/>
    <w:rsid w:val="00D433B4"/>
    <w:rsid w:val="00D46174"/>
    <w:rsid w:val="00D570EE"/>
    <w:rsid w:val="00D64293"/>
    <w:rsid w:val="00D64A66"/>
    <w:rsid w:val="00D65E9F"/>
    <w:rsid w:val="00D66A6C"/>
    <w:rsid w:val="00D7031B"/>
    <w:rsid w:val="00D7093B"/>
    <w:rsid w:val="00D744AC"/>
    <w:rsid w:val="00D77F3E"/>
    <w:rsid w:val="00D81D75"/>
    <w:rsid w:val="00D8462C"/>
    <w:rsid w:val="00D857AA"/>
    <w:rsid w:val="00D909D0"/>
    <w:rsid w:val="00D94C62"/>
    <w:rsid w:val="00DA38A4"/>
    <w:rsid w:val="00DA3C23"/>
    <w:rsid w:val="00DA5967"/>
    <w:rsid w:val="00DA64FB"/>
    <w:rsid w:val="00DB0AAE"/>
    <w:rsid w:val="00DB1EBB"/>
    <w:rsid w:val="00DB2D2B"/>
    <w:rsid w:val="00DB42EA"/>
    <w:rsid w:val="00DB4AF6"/>
    <w:rsid w:val="00DC5932"/>
    <w:rsid w:val="00DC5E1F"/>
    <w:rsid w:val="00DE0FA8"/>
    <w:rsid w:val="00DE6F1B"/>
    <w:rsid w:val="00DE735F"/>
    <w:rsid w:val="00E01FC4"/>
    <w:rsid w:val="00E0226F"/>
    <w:rsid w:val="00E1114E"/>
    <w:rsid w:val="00E15004"/>
    <w:rsid w:val="00E15E7C"/>
    <w:rsid w:val="00E23392"/>
    <w:rsid w:val="00E315A9"/>
    <w:rsid w:val="00E32807"/>
    <w:rsid w:val="00E340AD"/>
    <w:rsid w:val="00E459D8"/>
    <w:rsid w:val="00E506BF"/>
    <w:rsid w:val="00E5523D"/>
    <w:rsid w:val="00E55A72"/>
    <w:rsid w:val="00E61C4B"/>
    <w:rsid w:val="00E62F1F"/>
    <w:rsid w:val="00E641C5"/>
    <w:rsid w:val="00E766E8"/>
    <w:rsid w:val="00E76E1B"/>
    <w:rsid w:val="00E949DF"/>
    <w:rsid w:val="00EA37F0"/>
    <w:rsid w:val="00EA439B"/>
    <w:rsid w:val="00EB5DEC"/>
    <w:rsid w:val="00EC1B10"/>
    <w:rsid w:val="00EC7510"/>
    <w:rsid w:val="00EE3508"/>
    <w:rsid w:val="00EE4D88"/>
    <w:rsid w:val="00EF206F"/>
    <w:rsid w:val="00EF2470"/>
    <w:rsid w:val="00EF6DB8"/>
    <w:rsid w:val="00EF7FD7"/>
    <w:rsid w:val="00F01064"/>
    <w:rsid w:val="00F1460C"/>
    <w:rsid w:val="00F16AE4"/>
    <w:rsid w:val="00F22B27"/>
    <w:rsid w:val="00F24546"/>
    <w:rsid w:val="00F257DD"/>
    <w:rsid w:val="00F268D3"/>
    <w:rsid w:val="00F33432"/>
    <w:rsid w:val="00F4309D"/>
    <w:rsid w:val="00F468F5"/>
    <w:rsid w:val="00F50753"/>
    <w:rsid w:val="00F5095D"/>
    <w:rsid w:val="00F516F1"/>
    <w:rsid w:val="00F51B41"/>
    <w:rsid w:val="00F546A8"/>
    <w:rsid w:val="00F5771C"/>
    <w:rsid w:val="00F60795"/>
    <w:rsid w:val="00F60865"/>
    <w:rsid w:val="00F60DFB"/>
    <w:rsid w:val="00F626AF"/>
    <w:rsid w:val="00F65E2D"/>
    <w:rsid w:val="00F72C5E"/>
    <w:rsid w:val="00F7768A"/>
    <w:rsid w:val="00F779D3"/>
    <w:rsid w:val="00F77A3A"/>
    <w:rsid w:val="00F80F80"/>
    <w:rsid w:val="00F810CA"/>
    <w:rsid w:val="00F914D9"/>
    <w:rsid w:val="00F92B8A"/>
    <w:rsid w:val="00F957C4"/>
    <w:rsid w:val="00FA5B6E"/>
    <w:rsid w:val="00FB1F95"/>
    <w:rsid w:val="00FC47E4"/>
    <w:rsid w:val="00FD0CF1"/>
    <w:rsid w:val="00FD77B2"/>
    <w:rsid w:val="00FE4DEA"/>
    <w:rsid w:val="00FE5D0B"/>
    <w:rsid w:val="00FF08C9"/>
    <w:rsid w:val="00FF1583"/>
    <w:rsid w:val="00FF6B17"/>
    <w:rsid w:val="00FF7E3C"/>
    <w:rsid w:val="104A74B7"/>
    <w:rsid w:val="32EF59F0"/>
    <w:rsid w:val="49565505"/>
    <w:rsid w:val="660B2C9A"/>
  </w:rsids>
  <w:docVars>
    <w:docVar w:name="commondata" w:val="eyJoZGlkIjoiMDA1ZDRmNmMwZDZiOTgxZmNmOTMzOTVkMGYxNDkzNDE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BD05E5"/>
  <w15:docId w15:val="{42FC2799-6F87-4C72-84F9-CD74CFCFD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pPr>
      <w:widowControl w:val="0"/>
      <w:jc w:val="both"/>
    </w:pPr>
    <w:rPr>
      <w:rFonts w:ascii="Times New Roman" w:eastAsia="宋体" w:hAnsi="Times New Roman" w:cs="Times New Roman"/>
      <w:kern w:val="2"/>
      <w:sz w:val="21"/>
      <w:szCs w:val="24"/>
    </w:rPr>
  </w:style>
  <w:style w:type="paragraph" w:styleId="Heading1">
    <w:name w:val="heading 1"/>
    <w:basedOn w:val="Normal"/>
    <w:next w:val="Normal"/>
    <w:link w:val="10"/>
    <w:uiPriority w:val="9"/>
    <w:qFormat/>
    <w:pPr>
      <w:keepNext/>
      <w:keepLines/>
      <w:widowControl/>
      <w:spacing w:before="340" w:after="330" w:line="578" w:lineRule="auto"/>
      <w:outlineLvl w:val="0"/>
    </w:pPr>
    <w:rPr>
      <w:rFonts w:ascii="Calibri" w:hAnsi="Calibri"/>
      <w:b/>
      <w:bCs/>
      <w:kern w:val="44"/>
      <w:sz w:val="32"/>
      <w:szCs w:val="44"/>
    </w:rPr>
  </w:style>
  <w:style w:type="paragraph" w:styleId="Heading2">
    <w:name w:val="heading 2"/>
    <w:basedOn w:val="Normal"/>
    <w:next w:val="Normal"/>
    <w:link w:val="2"/>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a2"/>
    <w:uiPriority w:val="99"/>
    <w:semiHidden/>
    <w:unhideWhenUsed/>
    <w:qFormat/>
    <w:pPr>
      <w:ind w:left="100" w:leftChars="2500"/>
    </w:pPr>
  </w:style>
  <w:style w:type="paragraph" w:styleId="BalloonText">
    <w:name w:val="Balloon Text"/>
    <w:basedOn w:val="Normal"/>
    <w:link w:val="a1"/>
    <w:uiPriority w:val="99"/>
    <w:semiHidden/>
    <w:unhideWhenUsed/>
    <w:qFormat/>
    <w:rPr>
      <w:sz w:val="18"/>
      <w:szCs w:val="18"/>
    </w:r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qFormat/>
    <w:rPr>
      <w:color w:val="0563C1" w:themeColor="hyperlink"/>
      <w:u w:val="single"/>
    </w:rPr>
  </w:style>
  <w:style w:type="character" w:customStyle="1" w:styleId="a">
    <w:name w:val="页眉 字符"/>
    <w:basedOn w:val="DefaultParagraphFont"/>
    <w:link w:val="Header"/>
    <w:uiPriority w:val="99"/>
    <w:qFormat/>
    <w:rPr>
      <w:rFonts w:ascii="Times New Roman" w:eastAsia="宋体" w:hAnsi="Times New Roman" w:cs="Times New Roman"/>
      <w:sz w:val="18"/>
      <w:szCs w:val="18"/>
    </w:rPr>
  </w:style>
  <w:style w:type="character" w:customStyle="1" w:styleId="a0">
    <w:name w:val="页脚 字符"/>
    <w:basedOn w:val="DefaultParagraphFont"/>
    <w:link w:val="Footer"/>
    <w:uiPriority w:val="99"/>
    <w:qFormat/>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a2">
    <w:name w:val="日期 字符"/>
    <w:basedOn w:val="DefaultParagraphFont"/>
    <w:link w:val="Date"/>
    <w:uiPriority w:val="99"/>
    <w:semiHidden/>
    <w:qFormat/>
    <w:rPr>
      <w:rFonts w:ascii="Times New Roman" w:eastAsia="宋体" w:hAnsi="Times New Roman" w:cs="Times New Roman"/>
      <w:szCs w:val="24"/>
    </w:rPr>
  </w:style>
  <w:style w:type="table" w:customStyle="1" w:styleId="TableNormal0">
    <w:name w:val="Table Normal_0"/>
    <w:qFormat/>
    <w:rPr>
      <w:rFonts w:ascii="Times New Roman" w:hAnsi="Times New Roman" w:cs="Times New Roman"/>
    </w:rPr>
    <w:tblPr>
      <w:tblCellMar>
        <w:top w:w="0" w:type="dxa"/>
        <w:left w:w="0" w:type="dxa"/>
        <w:bottom w:w="0" w:type="dxa"/>
        <w:right w:w="0" w:type="dxa"/>
      </w:tblCellMar>
    </w:tblPr>
  </w:style>
  <w:style w:type="paragraph" w:styleId="ListParagraph">
    <w:name w:val="List Paragraph"/>
    <w:basedOn w:val="Normal"/>
    <w:uiPriority w:val="34"/>
    <w:qFormat/>
    <w:pPr>
      <w:ind w:firstLine="420" w:firstLineChars="200"/>
    </w:pPr>
  </w:style>
  <w:style w:type="table" w:customStyle="1" w:styleId="1">
    <w:name w:val="网格型1"/>
    <w:basedOn w:val="TableNormal"/>
    <w:uiPriority w:val="59"/>
    <w:qFormat/>
    <w:rPr>
      <w:rFonts w:ascii="Calibri" w:eastAsia="宋体"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标题 1 字符"/>
    <w:basedOn w:val="DefaultParagraphFont"/>
    <w:link w:val="Heading1"/>
    <w:uiPriority w:val="9"/>
    <w:qFormat/>
    <w:rPr>
      <w:rFonts w:ascii="Calibri" w:eastAsia="宋体" w:hAnsi="Calibri" w:cs="Times New Roman"/>
      <w:b/>
      <w:bCs/>
      <w:kern w:val="44"/>
      <w:sz w:val="32"/>
      <w:szCs w:val="44"/>
    </w:rPr>
  </w:style>
  <w:style w:type="character" w:customStyle="1" w:styleId="font111">
    <w:name w:val="font111"/>
    <w:basedOn w:val="DefaultParagraphFont"/>
    <w:qFormat/>
    <w:rPr>
      <w:rFonts w:ascii="仿宋" w:eastAsia="仿宋" w:hAnsi="仿宋" w:cs="仿宋"/>
      <w:color w:val="000000"/>
      <w:sz w:val="28"/>
      <w:szCs w:val="28"/>
      <w:u w:val="none"/>
    </w:rPr>
  </w:style>
  <w:style w:type="paragraph" w:customStyle="1" w:styleId="11">
    <w:name w:val="修订1"/>
    <w:hidden/>
    <w:uiPriority w:val="99"/>
    <w:semiHidden/>
    <w:qFormat/>
    <w:rPr>
      <w:rFonts w:ascii="Times New Roman" w:eastAsia="宋体" w:hAnsi="Times New Roman" w:cs="Times New Roman"/>
      <w:kern w:val="2"/>
      <w:sz w:val="21"/>
      <w:szCs w:val="24"/>
    </w:rPr>
  </w:style>
  <w:style w:type="character" w:customStyle="1" w:styleId="2">
    <w:name w:val="标题 2 字符"/>
    <w:basedOn w:val="DefaultParagraphFont"/>
    <w:link w:val="Heading2"/>
    <w:uiPriority w:val="9"/>
    <w:qFormat/>
    <w:rPr>
      <w:rFonts w:asciiTheme="majorHAnsi" w:eastAsiaTheme="majorEastAsia" w:hAnsiTheme="majorHAnsi" w:cstheme="majorBidi"/>
      <w:b/>
      <w:bCs/>
      <w:sz w:val="32"/>
      <w:szCs w:val="32"/>
    </w:rPr>
  </w:style>
  <w:style w:type="paragraph" w:customStyle="1" w:styleId="20">
    <w:name w:val="修订2"/>
    <w:hidden/>
    <w:uiPriority w:val="99"/>
    <w:semiHidden/>
    <w:rPr>
      <w:rFonts w:ascii="Times New Roman" w:eastAsia="宋体" w:hAnsi="Times New Roman" w:cs="Times New Roman"/>
      <w:kern w:val="2"/>
      <w:sz w:val="21"/>
      <w:szCs w:val="24"/>
    </w:rPr>
  </w:style>
  <w:style w:type="character" w:styleId="CommentReference">
    <w:name w:val="annotation reference"/>
    <w:basedOn w:val="DefaultParagraphFont"/>
    <w:uiPriority w:val="99"/>
    <w:semiHidden/>
    <w:unhideWhenUsed/>
    <w:rsid w:val="00BD635E"/>
    <w:rPr>
      <w:sz w:val="21"/>
      <w:szCs w:val="21"/>
    </w:rPr>
  </w:style>
  <w:style w:type="paragraph" w:styleId="CommentText">
    <w:name w:val="annotation text"/>
    <w:basedOn w:val="Normal"/>
    <w:link w:val="a3"/>
    <w:uiPriority w:val="99"/>
    <w:semiHidden/>
    <w:unhideWhenUsed/>
    <w:rsid w:val="00BD635E"/>
    <w:pPr>
      <w:jc w:val="left"/>
    </w:pPr>
  </w:style>
  <w:style w:type="character" w:customStyle="1" w:styleId="a3">
    <w:name w:val="批注文字 字符"/>
    <w:basedOn w:val="DefaultParagraphFont"/>
    <w:link w:val="CommentText"/>
    <w:uiPriority w:val="99"/>
    <w:semiHidden/>
    <w:rsid w:val="00BD635E"/>
    <w:rPr>
      <w:rFonts w:ascii="Times New Roman" w:eastAsia="宋体" w:hAnsi="Times New Roman" w:cs="Times New Roman"/>
      <w:kern w:val="2"/>
      <w:sz w:val="21"/>
      <w:szCs w:val="24"/>
    </w:rPr>
  </w:style>
  <w:style w:type="paragraph" w:styleId="CommentSubject">
    <w:name w:val="annotation subject"/>
    <w:basedOn w:val="CommentText"/>
    <w:next w:val="CommentText"/>
    <w:link w:val="a4"/>
    <w:uiPriority w:val="99"/>
    <w:semiHidden/>
    <w:unhideWhenUsed/>
    <w:rsid w:val="00BD635E"/>
    <w:rPr>
      <w:b/>
      <w:bCs/>
    </w:rPr>
  </w:style>
  <w:style w:type="character" w:customStyle="1" w:styleId="a4">
    <w:name w:val="批注主题 字符"/>
    <w:basedOn w:val="a3"/>
    <w:link w:val="CommentSubject"/>
    <w:uiPriority w:val="99"/>
    <w:semiHidden/>
    <w:rsid w:val="00BD635E"/>
    <w:rPr>
      <w:rFonts w:ascii="Times New Roman" w:eastAsia="宋体" w:hAnsi="Times New Roman" w:cs="Times New Roman"/>
      <w:b/>
      <w:bCs/>
      <w:kern w:val="2"/>
      <w:sz w:val="21"/>
      <w:szCs w:val="24"/>
    </w:rPr>
  </w:style>
  <w:style w:type="paragraph" w:styleId="Revision">
    <w:name w:val="Revision"/>
    <w:hidden/>
    <w:uiPriority w:val="99"/>
    <w:semiHidden/>
    <w:rsid w:val="00B96473"/>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46161-AE65-4984-ADEA-A54EC1AC9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164</Words>
  <Characters>936</Characters>
  <Application>Microsoft Office Word</Application>
  <DocSecurity>0</DocSecurity>
  <Lines>7</Lines>
  <Paragraphs>2</Paragraphs>
  <ScaleCrop>false</ScaleCrop>
  <Company>sc</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楠熙 王</cp:lastModifiedBy>
  <cp:revision>4</cp:revision>
  <cp:lastPrinted>2023-04-20T10:34:00Z</cp:lastPrinted>
  <dcterms:created xsi:type="dcterms:W3CDTF">2026-01-19T10:21:00Z</dcterms:created>
  <dcterms:modified xsi:type="dcterms:W3CDTF">2026-01-21T07:06:00Z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64EC0290071A4A35A94C34A6CC335A2F</vt:lpwstr>
  </property>
  <property fmtid="{D5CDD505-2E9C-101B-9397-08002B2CF9AE}" pid="3" name="KSOProductBuildVer">
    <vt:lpwstr>2052-11.1.0.11636</vt:lpwstr>
  </property>
</Properties>
</file>