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426" w:tblpY="-7458"/>
        <w:tblOverlap w:val="never"/>
        <w:tblW w:w="17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</w:tblGrid>
      <w:tr w14:paraId="1AC9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76" w:type="dxa"/>
          </w:tcPr>
          <w:p w14:paraId="53CD5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b/>
                <w:sz w:val="2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426" w:tblpY="-13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</w:tblGrid>
      <w:tr w14:paraId="5E7A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1" w:type="dxa"/>
          </w:tcPr>
          <w:p w14:paraId="4D7CC8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/>
                <w:b/>
                <w:sz w:val="22"/>
                <w:vertAlign w:val="baseline"/>
                <w:lang w:eastAsia="zh-CN"/>
              </w:rPr>
            </w:pPr>
          </w:p>
        </w:tc>
      </w:tr>
    </w:tbl>
    <w:p w14:paraId="7EA2B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color w:val="000000"/>
          <w:kern w:val="0"/>
          <w:sz w:val="32"/>
          <w:szCs w:val="32"/>
        </w:rPr>
        <w:t>中山大学医学院校外行（企）业导师</w:t>
      </w:r>
      <w:r>
        <w:rPr>
          <w:rFonts w:hint="eastAsia" w:ascii="方正小标宋简体" w:hAnsi="方正小标宋简体" w:eastAsia="方正小标宋简体" w:cs="宋体"/>
          <w:b/>
          <w:color w:val="000000"/>
          <w:kern w:val="0"/>
          <w:sz w:val="32"/>
          <w:szCs w:val="32"/>
          <w:lang w:eastAsia="zh-CN"/>
        </w:rPr>
        <w:t>申请</w:t>
      </w:r>
      <w:r>
        <w:rPr>
          <w:rFonts w:hint="eastAsia" w:ascii="方正小标宋简体" w:hAnsi="方正小标宋简体" w:eastAsia="方正小标宋简体" w:cs="宋体"/>
          <w:b/>
          <w:color w:val="000000"/>
          <w:kern w:val="0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200" w:tblpY="468"/>
        <w:tblOverlap w:val="never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23"/>
        <w:gridCol w:w="1847"/>
        <w:gridCol w:w="1873"/>
        <w:gridCol w:w="1930"/>
      </w:tblGrid>
      <w:tr w14:paraId="52E70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C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基本情况</w:t>
            </w:r>
          </w:p>
        </w:tc>
      </w:tr>
      <w:tr w14:paraId="258E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8B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E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B9B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7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（照片）</w:t>
            </w:r>
          </w:p>
        </w:tc>
      </w:tr>
      <w:tr w14:paraId="69C6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C89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  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4F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3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C3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CF2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8D8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证件类型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B1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22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C2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F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61C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9CD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6C4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A3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8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F0D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180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9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E0F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0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AEC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50A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最高学历/学位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2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80D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4A2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C2D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行（企）业</w:t>
            </w:r>
          </w:p>
          <w:p w14:paraId="60BF4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导师层次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0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硕士生导师</w:t>
            </w:r>
          </w:p>
          <w:p w14:paraId="28DA4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博士生导师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0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主要研究方向</w:t>
            </w:r>
          </w:p>
        </w:tc>
        <w:tc>
          <w:tcPr>
            <w:tcW w:w="38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8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B8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7F9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机 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2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38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3B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6FA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既往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导师资格情况</w:t>
            </w:r>
          </w:p>
        </w:tc>
        <w:tc>
          <w:tcPr>
            <w:tcW w:w="7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A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硕士生导师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获得单位：</w:t>
            </w:r>
          </w:p>
          <w:p w14:paraId="6690D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博士生导师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获得单位：</w:t>
            </w:r>
          </w:p>
          <w:p w14:paraId="780E7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□无</w:t>
            </w:r>
          </w:p>
        </w:tc>
      </w:tr>
      <w:tr w14:paraId="32AA2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1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（大学及以上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，可加行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</w:tr>
      <w:tr w14:paraId="3D4A3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5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9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所获学位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指导老师</w:t>
            </w:r>
          </w:p>
        </w:tc>
      </w:tr>
      <w:tr w14:paraId="3A3C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55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00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6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03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8E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5D1E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2E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FA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4D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6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B8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3326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D1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58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62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A4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07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4029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7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三、工作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（可加行）</w:t>
            </w:r>
          </w:p>
        </w:tc>
      </w:tr>
      <w:tr w14:paraId="25037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5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1442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1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4D9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0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4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179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0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5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CA7A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BFC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行业影响力及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成果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简述（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代表作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专利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获奖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、兼职等）</w:t>
            </w:r>
          </w:p>
        </w:tc>
      </w:tr>
      <w:tr w14:paraId="539D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6F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2E086A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0EEC4D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0042B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1298C0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24F2A1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06AA09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DA625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5150E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1999C6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13C251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0185ED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86976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90491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ADDF9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71599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204AF3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E392D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190AB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6EB1A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12D59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8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高校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开展合作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研究生或授课经历</w:t>
            </w:r>
          </w:p>
        </w:tc>
      </w:tr>
      <w:tr w14:paraId="65C3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3BD8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6EDC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 w14:paraId="60468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245A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4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六、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是否受过党纪、政纪处分（若有，请列出；若没有，请填写“无”）</w:t>
            </w:r>
          </w:p>
        </w:tc>
      </w:tr>
      <w:tr w14:paraId="4A2B2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F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AF4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8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申请人说明及承诺</w:t>
            </w:r>
          </w:p>
        </w:tc>
      </w:tr>
      <w:tr w14:paraId="4E68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 本人符合所申请的行（企）业导师任职条件。</w:t>
            </w:r>
          </w:p>
          <w:p w14:paraId="5C80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 本人承诺：本申请书填写内容真实、准确，因申报材料不真实、不准确、不完整或不规范而导致不利于本人导师资格取得的评议结果，责任由本人自行承担。</w:t>
            </w:r>
          </w:p>
          <w:p w14:paraId="55DA6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3FB0A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 w:firstLine="7140" w:firstLineChars="3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签名：          </w:t>
            </w:r>
          </w:p>
          <w:p w14:paraId="06AEB3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2ABD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2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拟聘学院意见</w:t>
            </w:r>
          </w:p>
        </w:tc>
      </w:tr>
      <w:tr w14:paraId="72D0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2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学院党委对申请人师德师风的审议意见（请用√选择）：</w:t>
            </w:r>
          </w:p>
          <w:p w14:paraId="66AD0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□合格   □不合格</w:t>
            </w:r>
          </w:p>
          <w:p w14:paraId="0AF06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  <w:p w14:paraId="5471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 w:firstLine="5670" w:firstLineChars="27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书记（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、盖章）：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69FB26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 w14:paraId="22EA6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4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研究生教育与学位专门委员会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对申请人资格的审议意见（请用√选择）：</w:t>
            </w:r>
          </w:p>
          <w:p w14:paraId="6E001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□符合任职条件，建议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聘任为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专业学位硕士研究生校外行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业导师</w:t>
            </w:r>
          </w:p>
          <w:p w14:paraId="1254E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□符合任职条件，建议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聘任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为专业学位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士研究生校外行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业导师</w:t>
            </w:r>
          </w:p>
          <w:p w14:paraId="5449F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□不符合任职条件，不建议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聘任为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专业学位研究生校外行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业导师 </w:t>
            </w:r>
          </w:p>
          <w:p w14:paraId="169F1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09B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 w:firstLine="6090" w:firstLineChars="29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召集人（签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）：</w:t>
            </w:r>
          </w:p>
          <w:p w14:paraId="36A23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 w14:paraId="795C9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E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1"/>
                <w:szCs w:val="21"/>
              </w:rPr>
              <w:t>党政联席会审议意见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sz w:val="21"/>
                <w:szCs w:val="21"/>
                <w:lang w:eastAsia="zh-CN"/>
              </w:rPr>
              <w:t>：</w:t>
            </w:r>
          </w:p>
          <w:p w14:paraId="1CF62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日第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次院党政联席会审议通过，同意</w:t>
            </w:r>
            <w:r>
              <w:rPr>
                <w:rFonts w:hint="eastAsia" w:ascii="宋体" w:hAnsi="宋体" w:cs="宋体"/>
                <w:bCs/>
                <w:snapToGrid w:val="0"/>
                <w:sz w:val="21"/>
                <w:szCs w:val="21"/>
                <w:lang w:eastAsia="zh-CN"/>
              </w:rPr>
              <w:t>聘任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napToGrid w:val="0"/>
                <w:sz w:val="21"/>
                <w:szCs w:val="21"/>
                <w:u w:val="none"/>
                <w:lang w:eastAsia="zh-CN"/>
              </w:rPr>
              <w:t>为</w:t>
            </w:r>
            <w:r>
              <w:rPr>
                <w:rFonts w:hint="eastAsia" w:ascii="宋体" w:hAnsi="宋体" w:cs="宋体"/>
                <w:bCs/>
                <w:snapToGrid w:val="0"/>
                <w:sz w:val="21"/>
                <w:szCs w:val="21"/>
                <w:lang w:eastAsia="zh-CN"/>
              </w:rPr>
              <w:t>本学院</w:t>
            </w:r>
            <w:r>
              <w:rPr>
                <w:rFonts w:hint="eastAsia" w:ascii="宋体" w:hAnsi="宋体" w:cs="宋体"/>
                <w:bCs/>
                <w:snapToGrid w:val="0"/>
                <w:sz w:val="21"/>
                <w:szCs w:val="21"/>
                <w:u w:val="none"/>
                <w:lang w:eastAsia="zh-CN"/>
              </w:rPr>
              <w:t>专业学位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硕士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研究生□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研究生</w:t>
            </w:r>
            <w:r>
              <w:rPr>
                <w:rFonts w:hint="eastAsia" w:ascii="宋体" w:hAnsi="宋体" w:cs="宋体"/>
                <w:bCs/>
                <w:snapToGrid w:val="0"/>
                <w:sz w:val="21"/>
                <w:szCs w:val="21"/>
                <w:u w:val="none"/>
                <w:lang w:eastAsia="zh-CN"/>
              </w:rPr>
              <w:t>校外行（企）业导师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none"/>
              </w:rPr>
              <w:t>，聘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任时间从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日到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  <w:t>日。</w:t>
            </w:r>
          </w:p>
          <w:p w14:paraId="78BB8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napToGrid w:val="0"/>
                <w:sz w:val="21"/>
                <w:szCs w:val="21"/>
              </w:rPr>
            </w:pPr>
          </w:p>
          <w:p w14:paraId="14AC6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24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单位负责人（签名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、盖章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）：</w:t>
            </w:r>
          </w:p>
          <w:p w14:paraId="3B072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770" w:firstLineChars="37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2A937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AE712">
    <w:pPr>
      <w:pStyle w:val="2"/>
      <w:ind w:right="360"/>
      <w:jc w:val="center"/>
    </w:pPr>
    <w:r>
      <w:fldChar w:fldCharType="begin"/>
    </w:r>
    <w:r>
      <w:instrText xml:space="preserve">PAGE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27FA"/>
    <w:multiLevelType w:val="singleLevel"/>
    <w:tmpl w:val="B5B727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ODUxMjA5MDk5ZDljYWQyZGJiOTZhYTg1MTRhMTUifQ=="/>
  </w:docVars>
  <w:rsids>
    <w:rsidRoot w:val="004975A4"/>
    <w:rsid w:val="00094E7E"/>
    <w:rsid w:val="000E0DB7"/>
    <w:rsid w:val="001945FF"/>
    <w:rsid w:val="00196083"/>
    <w:rsid w:val="00214607"/>
    <w:rsid w:val="0046425D"/>
    <w:rsid w:val="004975A4"/>
    <w:rsid w:val="004A50C5"/>
    <w:rsid w:val="004B2CCE"/>
    <w:rsid w:val="004E241C"/>
    <w:rsid w:val="004F641E"/>
    <w:rsid w:val="005705C7"/>
    <w:rsid w:val="005A7037"/>
    <w:rsid w:val="00794322"/>
    <w:rsid w:val="008B1A3C"/>
    <w:rsid w:val="009447BF"/>
    <w:rsid w:val="00970094"/>
    <w:rsid w:val="009801B3"/>
    <w:rsid w:val="009F0EA7"/>
    <w:rsid w:val="00A3743D"/>
    <w:rsid w:val="00BE3D22"/>
    <w:rsid w:val="00C40147"/>
    <w:rsid w:val="00D46729"/>
    <w:rsid w:val="00DA199C"/>
    <w:rsid w:val="00E67AF2"/>
    <w:rsid w:val="00FD5C2A"/>
    <w:rsid w:val="00FE1048"/>
    <w:rsid w:val="01C3344E"/>
    <w:rsid w:val="02117D9A"/>
    <w:rsid w:val="034A6363"/>
    <w:rsid w:val="034D4E02"/>
    <w:rsid w:val="040F104D"/>
    <w:rsid w:val="04FA5727"/>
    <w:rsid w:val="05467D5B"/>
    <w:rsid w:val="06AC3085"/>
    <w:rsid w:val="0911242E"/>
    <w:rsid w:val="0C2A7A03"/>
    <w:rsid w:val="0C902A94"/>
    <w:rsid w:val="0CAE2C9C"/>
    <w:rsid w:val="0CAF4438"/>
    <w:rsid w:val="0CD23483"/>
    <w:rsid w:val="0EAE6622"/>
    <w:rsid w:val="0F3F174C"/>
    <w:rsid w:val="1045758D"/>
    <w:rsid w:val="12135469"/>
    <w:rsid w:val="12686151"/>
    <w:rsid w:val="14C50C9C"/>
    <w:rsid w:val="15A96842"/>
    <w:rsid w:val="16F92683"/>
    <w:rsid w:val="17116864"/>
    <w:rsid w:val="1B0B3577"/>
    <w:rsid w:val="1B5E7755"/>
    <w:rsid w:val="1B836D75"/>
    <w:rsid w:val="1CC96216"/>
    <w:rsid w:val="1D5C0E05"/>
    <w:rsid w:val="1D8965DF"/>
    <w:rsid w:val="1E0565AE"/>
    <w:rsid w:val="1F086793"/>
    <w:rsid w:val="1F2C1918"/>
    <w:rsid w:val="1F5A1905"/>
    <w:rsid w:val="20FB5F8A"/>
    <w:rsid w:val="20FC1DA0"/>
    <w:rsid w:val="242B4894"/>
    <w:rsid w:val="24F17F58"/>
    <w:rsid w:val="25CB77F2"/>
    <w:rsid w:val="268C786C"/>
    <w:rsid w:val="285C326E"/>
    <w:rsid w:val="290120E0"/>
    <w:rsid w:val="2953641F"/>
    <w:rsid w:val="29613DF1"/>
    <w:rsid w:val="2A1D07DB"/>
    <w:rsid w:val="2B400C25"/>
    <w:rsid w:val="2BF459DF"/>
    <w:rsid w:val="2C844B41"/>
    <w:rsid w:val="2CD94E8D"/>
    <w:rsid w:val="2ED27DE6"/>
    <w:rsid w:val="2FCC2A87"/>
    <w:rsid w:val="31C67B3D"/>
    <w:rsid w:val="325F76B1"/>
    <w:rsid w:val="33357C1C"/>
    <w:rsid w:val="344C063B"/>
    <w:rsid w:val="353F2306"/>
    <w:rsid w:val="358A766C"/>
    <w:rsid w:val="35F920FC"/>
    <w:rsid w:val="362058DB"/>
    <w:rsid w:val="36325714"/>
    <w:rsid w:val="372E28E4"/>
    <w:rsid w:val="39732340"/>
    <w:rsid w:val="3A57760C"/>
    <w:rsid w:val="3B1001FD"/>
    <w:rsid w:val="3C394207"/>
    <w:rsid w:val="3C812E4B"/>
    <w:rsid w:val="3EF20030"/>
    <w:rsid w:val="4332358B"/>
    <w:rsid w:val="45232CF2"/>
    <w:rsid w:val="45982A11"/>
    <w:rsid w:val="462503EC"/>
    <w:rsid w:val="474B4782"/>
    <w:rsid w:val="494E2D4E"/>
    <w:rsid w:val="4ADD7DE7"/>
    <w:rsid w:val="4D720CBA"/>
    <w:rsid w:val="4DD87866"/>
    <w:rsid w:val="4DDA685F"/>
    <w:rsid w:val="4FE570FB"/>
    <w:rsid w:val="505D6695"/>
    <w:rsid w:val="51A466E5"/>
    <w:rsid w:val="51B963A2"/>
    <w:rsid w:val="51C62259"/>
    <w:rsid w:val="524F15CA"/>
    <w:rsid w:val="55777FDA"/>
    <w:rsid w:val="57CE0F24"/>
    <w:rsid w:val="57D61E46"/>
    <w:rsid w:val="583077A8"/>
    <w:rsid w:val="59481573"/>
    <w:rsid w:val="5BDC19F5"/>
    <w:rsid w:val="5D3A2E77"/>
    <w:rsid w:val="5DC1789E"/>
    <w:rsid w:val="60E125E1"/>
    <w:rsid w:val="61167757"/>
    <w:rsid w:val="627E55B4"/>
    <w:rsid w:val="63C96D02"/>
    <w:rsid w:val="64F8164D"/>
    <w:rsid w:val="65F067C8"/>
    <w:rsid w:val="65FE3386"/>
    <w:rsid w:val="66A03D4A"/>
    <w:rsid w:val="67825B46"/>
    <w:rsid w:val="68E24AEE"/>
    <w:rsid w:val="699D27C3"/>
    <w:rsid w:val="6B945E48"/>
    <w:rsid w:val="6B9D0F9D"/>
    <w:rsid w:val="6EF32C99"/>
    <w:rsid w:val="6FD40F09"/>
    <w:rsid w:val="6FED1BD7"/>
    <w:rsid w:val="700B3518"/>
    <w:rsid w:val="71347EB1"/>
    <w:rsid w:val="71601A8A"/>
    <w:rsid w:val="73C3551C"/>
    <w:rsid w:val="73C80D84"/>
    <w:rsid w:val="746411EC"/>
    <w:rsid w:val="75091655"/>
    <w:rsid w:val="75183646"/>
    <w:rsid w:val="75243D99"/>
    <w:rsid w:val="79876FEC"/>
    <w:rsid w:val="7A9E785B"/>
    <w:rsid w:val="7AE62BB7"/>
    <w:rsid w:val="7C5A2796"/>
    <w:rsid w:val="7E991353"/>
    <w:rsid w:val="7EA67F14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脚注锚点"/>
    <w:qFormat/>
    <w:uiPriority w:val="0"/>
    <w:rPr>
      <w:vertAlign w:val="superscript"/>
    </w:rPr>
  </w:style>
  <w:style w:type="character" w:customStyle="1" w:styleId="13">
    <w:name w:val="脚注符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711</Words>
  <Characters>713</Characters>
  <Lines>4</Lines>
  <Paragraphs>1</Paragraphs>
  <TotalTime>2</TotalTime>
  <ScaleCrop>false</ScaleCrop>
  <LinksUpToDate>false</LinksUpToDate>
  <CharactersWithSpaces>1071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2023-05-19T09:14:00Z</dcterms:created>
  <dc:creator>Windows</dc:creator>
  <cp:lastModifiedBy>Manxiu</cp:lastModifiedBy>
  <cp:lastPrinted>2024-07-04T09:19:00Z</cp:lastPrinted>
  <dcterms:modified xsi:type="dcterms:W3CDTF">2024-07-05T03:41:57Z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44D33815773C48EBA2FBB86BDADD67DE_13</vt:lpwstr>
  </property>
</Properties>
</file>