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w:t>
      </w:r>
      <w:r w:rsidR="00C36431" w:rsidRPr="00C36431">
        <w:rPr>
          <w:rFonts w:ascii="仿宋" w:eastAsia="仿宋" w:hAnsi="仿宋" w:hint="eastAsia"/>
          <w:b/>
          <w:bCs/>
          <w:sz w:val="30"/>
        </w:rPr>
        <w:t>202</w:t>
      </w:r>
      <w:r w:rsidR="00254CB0">
        <w:rPr>
          <w:rFonts w:ascii="仿宋" w:eastAsia="仿宋" w:hAnsi="仿宋"/>
          <w:b/>
          <w:bCs/>
          <w:sz w:val="30"/>
        </w:rPr>
        <w:t>4</w:t>
      </w:r>
      <w:r w:rsidR="00C36431">
        <w:rPr>
          <w:rFonts w:ascii="仿宋" w:eastAsia="仿宋" w:hAnsi="仿宋" w:hint="eastAsia"/>
          <w:b/>
          <w:bCs/>
          <w:sz w:val="30"/>
        </w:rPr>
        <w:t>年度基础研究专项（深圳市自然科学基金）面上</w:t>
      </w:r>
      <w:r w:rsidRPr="00EF17B7">
        <w:rPr>
          <w:rFonts w:ascii="仿宋" w:eastAsia="仿宋" w:hAnsi="仿宋" w:hint="eastAsia"/>
          <w:b/>
          <w:bCs/>
          <w:sz w:val="30"/>
        </w:rPr>
        <w:t>项目合作协议书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4F3DFC" w:rsidRDefault="004F3DFC" w:rsidP="00A766F6">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w:t>
      </w:r>
      <w:r w:rsidR="00C36431" w:rsidRPr="00C36431">
        <w:rPr>
          <w:rFonts w:ascii="仿宋" w:eastAsia="仿宋" w:hAnsi="仿宋" w:hint="eastAsia"/>
          <w:sz w:val="28"/>
          <w:szCs w:val="28"/>
        </w:rPr>
        <w:t>202</w:t>
      </w:r>
      <w:r w:rsidR="00254CB0">
        <w:rPr>
          <w:rFonts w:ascii="仿宋" w:eastAsia="仿宋" w:hAnsi="仿宋"/>
          <w:sz w:val="28"/>
          <w:szCs w:val="28"/>
        </w:rPr>
        <w:t>4</w:t>
      </w:r>
      <w:r w:rsidR="00C36431" w:rsidRPr="00C36431">
        <w:rPr>
          <w:rFonts w:ascii="仿宋" w:eastAsia="仿宋" w:hAnsi="仿宋" w:hint="eastAsia"/>
          <w:sz w:val="28"/>
          <w:szCs w:val="28"/>
        </w:rPr>
        <w:t>年度基础研究专项（深圳市自然科学基金）面上项目</w:t>
      </w:r>
      <w:r w:rsidRPr="0055453E">
        <w:rPr>
          <w:rFonts w:ascii="仿宋" w:eastAsia="仿宋" w:hAnsi="仿宋" w:hint="eastAsia"/>
          <w:sz w:val="28"/>
          <w:szCs w:val="28"/>
        </w:rPr>
        <w:t>《XXXXXXXXXXXX》达成如下合作协议：</w:t>
      </w:r>
    </w:p>
    <w:p w:rsidR="004F3DFC" w:rsidRPr="00DE7C64" w:rsidRDefault="004F3DFC" w:rsidP="00A766F6">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rsidR="004F3DFC" w:rsidRPr="00DE7C64" w:rsidRDefault="004F3DFC" w:rsidP="00A766F6">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4F3DFC" w:rsidRPr="00DE7C64" w:rsidRDefault="004F3DFC" w:rsidP="00A766F6">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rsidR="004F3DFC" w:rsidRDefault="004F3DFC" w:rsidP="004F3DFC">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市</w:t>
      </w:r>
      <w:r>
        <w:rPr>
          <w:rFonts w:ascii="仿宋" w:eastAsia="仿宋" w:hAnsi="仿宋"/>
          <w:sz w:val="28"/>
          <w:szCs w:val="28"/>
        </w:rPr>
        <w:t>财政</w:t>
      </w:r>
      <w:r>
        <w:rPr>
          <w:rFonts w:ascii="仿宋" w:eastAsia="仿宋" w:hAnsi="仿宋" w:hint="eastAsia"/>
          <w:sz w:val="28"/>
          <w:szCs w:val="28"/>
        </w:rPr>
        <w:t>资助专项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自筹配套经费由X方提供并</w:t>
      </w:r>
      <w:r>
        <w:rPr>
          <w:rFonts w:ascii="仿宋" w:eastAsia="仿宋" w:hAnsi="仿宋"/>
          <w:sz w:val="28"/>
          <w:szCs w:val="28"/>
          <w:u w:val="single"/>
        </w:rPr>
        <w:t>负责落实到位</w:t>
      </w:r>
      <w:r>
        <w:rPr>
          <w:rFonts w:ascii="仿宋" w:eastAsia="仿宋" w:hAnsi="仿宋" w:hint="eastAsia"/>
          <w:sz w:val="28"/>
          <w:szCs w:val="28"/>
          <w:u w:val="single"/>
        </w:rPr>
        <w:t>，</w:t>
      </w:r>
      <w:r>
        <w:rPr>
          <w:rFonts w:ascii="仿宋" w:eastAsia="仿宋" w:hAnsi="仿宋"/>
          <w:sz w:val="28"/>
          <w:szCs w:val="28"/>
          <w:u w:val="single"/>
        </w:rPr>
        <w:t>归</w:t>
      </w:r>
      <w:r>
        <w:rPr>
          <w:rFonts w:ascii="仿宋" w:eastAsia="仿宋" w:hAnsi="仿宋" w:hint="eastAsia"/>
          <w:sz w:val="28"/>
          <w:szCs w:val="28"/>
          <w:u w:val="single"/>
        </w:rPr>
        <w:t>X方</w:t>
      </w:r>
      <w:r>
        <w:rPr>
          <w:rFonts w:ascii="仿宋" w:eastAsia="仿宋" w:hAnsi="仿宋"/>
          <w:sz w:val="28"/>
          <w:szCs w:val="28"/>
          <w:u w:val="single"/>
        </w:rPr>
        <w:t>使用</w:t>
      </w:r>
      <w:r w:rsidRPr="00D7613A">
        <w:rPr>
          <w:rFonts w:ascii="仿宋" w:eastAsia="仿宋" w:hAnsi="仿宋" w:hint="eastAsia"/>
          <w:sz w:val="28"/>
          <w:szCs w:val="28"/>
          <w:u w:val="single"/>
        </w:rPr>
        <w:t>”）</w:t>
      </w:r>
      <w:r>
        <w:rPr>
          <w:rFonts w:ascii="仿宋" w:eastAsia="仿宋" w:hAnsi="仿宋"/>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576"/>
        <w:gridCol w:w="1575"/>
        <w:gridCol w:w="1575"/>
        <w:gridCol w:w="1573"/>
      </w:tblGrid>
      <w:tr w:rsidR="00FD393B" w:rsidRPr="004731EA" w:rsidTr="00893E47">
        <w:tc>
          <w:tcPr>
            <w:tcW w:w="1204" w:type="pct"/>
            <w:vMerge w:val="restart"/>
            <w:shd w:val="clear" w:color="auto" w:fill="auto"/>
            <w:vAlign w:val="center"/>
          </w:tcPr>
          <w:p w:rsidR="00FD393B" w:rsidRPr="004731EA" w:rsidRDefault="00FD393B" w:rsidP="00893E47">
            <w:pPr>
              <w:spacing w:before="120" w:after="120"/>
              <w:jc w:val="center"/>
              <w:rPr>
                <w:rFonts w:ascii="宋体" w:hAnsi="宋体"/>
                <w:b/>
              </w:rPr>
            </w:pPr>
            <w:r w:rsidRPr="004731EA">
              <w:rPr>
                <w:rFonts w:ascii="宋体" w:hAnsi="宋体" w:hint="eastAsia"/>
                <w:b/>
              </w:rPr>
              <w:t>经费</w:t>
            </w:r>
            <w:r w:rsidRPr="004731EA">
              <w:rPr>
                <w:rFonts w:ascii="宋体" w:hAnsi="宋体"/>
                <w:b/>
              </w:rPr>
              <w:t>支出类别</w:t>
            </w:r>
          </w:p>
        </w:tc>
        <w:tc>
          <w:tcPr>
            <w:tcW w:w="1899" w:type="pct"/>
            <w:gridSpan w:val="2"/>
          </w:tcPr>
          <w:p w:rsidR="00FD393B" w:rsidRPr="004731EA" w:rsidRDefault="00FD393B" w:rsidP="00893E47">
            <w:pPr>
              <w:spacing w:before="120" w:after="120"/>
              <w:jc w:val="center"/>
              <w:rPr>
                <w:rFonts w:ascii="宋体" w:hAnsi="宋体"/>
                <w:b/>
              </w:rPr>
            </w:pPr>
            <w:r w:rsidRPr="00BE0219">
              <w:rPr>
                <w:rFonts w:ascii="宋体" w:hAnsi="宋体" w:hint="eastAsia"/>
                <w:b/>
              </w:rPr>
              <w:t>深圳市财政资助专项经费</w:t>
            </w:r>
          </w:p>
        </w:tc>
        <w:tc>
          <w:tcPr>
            <w:tcW w:w="1897" w:type="pct"/>
            <w:gridSpan w:val="2"/>
          </w:tcPr>
          <w:p w:rsidR="00FD393B" w:rsidRPr="004731EA" w:rsidRDefault="00FD393B" w:rsidP="00893E47">
            <w:pPr>
              <w:spacing w:before="120" w:after="120"/>
              <w:jc w:val="center"/>
              <w:rPr>
                <w:rFonts w:ascii="宋体" w:hAnsi="宋体"/>
                <w:b/>
              </w:rPr>
            </w:pPr>
            <w:r>
              <w:rPr>
                <w:rFonts w:ascii="宋体" w:hAnsi="宋体" w:hint="eastAsia"/>
                <w:b/>
              </w:rPr>
              <w:t>自筹配套经费</w:t>
            </w:r>
          </w:p>
        </w:tc>
      </w:tr>
      <w:tr w:rsidR="00FD393B" w:rsidRPr="004731EA" w:rsidTr="00893E47">
        <w:tc>
          <w:tcPr>
            <w:tcW w:w="1204" w:type="pct"/>
            <w:vMerge/>
            <w:shd w:val="clear" w:color="auto" w:fill="auto"/>
            <w:vAlign w:val="center"/>
          </w:tcPr>
          <w:p w:rsidR="00FD393B" w:rsidRPr="004731EA" w:rsidRDefault="00FD393B" w:rsidP="00893E47">
            <w:pPr>
              <w:spacing w:before="120" w:after="120"/>
              <w:jc w:val="center"/>
              <w:rPr>
                <w:rFonts w:ascii="宋体" w:hAnsi="宋体"/>
                <w:b/>
              </w:rPr>
            </w:pPr>
          </w:p>
        </w:tc>
        <w:tc>
          <w:tcPr>
            <w:tcW w:w="950"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9" w:type="pct"/>
            <w:shd w:val="clear" w:color="auto" w:fill="auto"/>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c>
          <w:tcPr>
            <w:tcW w:w="949"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8" w:type="pct"/>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r>
      <w:tr w:rsidR="00613D8D" w:rsidRPr="004731EA" w:rsidTr="00893E47">
        <w:tc>
          <w:tcPr>
            <w:tcW w:w="1204" w:type="pct"/>
            <w:shd w:val="clear" w:color="auto" w:fill="auto"/>
            <w:vAlign w:val="center"/>
          </w:tcPr>
          <w:p w:rsidR="00613D8D" w:rsidRDefault="00613D8D" w:rsidP="00893E47">
            <w:pPr>
              <w:spacing w:before="120" w:after="120"/>
              <w:rPr>
                <w:rFonts w:ascii="宋体" w:hAnsi="宋体"/>
                <w:b/>
              </w:rPr>
            </w:pPr>
            <w:r>
              <w:rPr>
                <w:rFonts w:ascii="宋体" w:hAnsi="宋体" w:hint="eastAsia"/>
                <w:b/>
              </w:rPr>
              <w:t>合计</w:t>
            </w:r>
          </w:p>
        </w:tc>
        <w:tc>
          <w:tcPr>
            <w:tcW w:w="950" w:type="pct"/>
          </w:tcPr>
          <w:p w:rsidR="00613D8D" w:rsidRPr="00454449" w:rsidRDefault="00613D8D" w:rsidP="00893E47">
            <w:pPr>
              <w:spacing w:before="120" w:after="120"/>
              <w:rPr>
                <w:rFonts w:ascii="宋体" w:hAnsi="宋体"/>
                <w:b/>
              </w:rPr>
            </w:pPr>
          </w:p>
        </w:tc>
        <w:tc>
          <w:tcPr>
            <w:tcW w:w="949" w:type="pct"/>
            <w:shd w:val="clear" w:color="auto" w:fill="auto"/>
          </w:tcPr>
          <w:p w:rsidR="00613D8D" w:rsidRPr="00454449" w:rsidRDefault="00613D8D" w:rsidP="00893E47">
            <w:pPr>
              <w:spacing w:before="120" w:after="120"/>
              <w:rPr>
                <w:rFonts w:ascii="宋体" w:hAnsi="宋体"/>
                <w:b/>
              </w:rPr>
            </w:pPr>
          </w:p>
        </w:tc>
        <w:tc>
          <w:tcPr>
            <w:tcW w:w="949" w:type="pct"/>
          </w:tcPr>
          <w:p w:rsidR="00613D8D" w:rsidRPr="00454449" w:rsidRDefault="00613D8D" w:rsidP="00893E47">
            <w:pPr>
              <w:spacing w:before="120" w:after="120"/>
              <w:rPr>
                <w:rFonts w:ascii="宋体" w:hAnsi="宋体"/>
                <w:b/>
              </w:rPr>
            </w:pPr>
          </w:p>
        </w:tc>
        <w:tc>
          <w:tcPr>
            <w:tcW w:w="948" w:type="pct"/>
          </w:tcPr>
          <w:p w:rsidR="00613D8D" w:rsidRPr="00454449" w:rsidRDefault="00613D8D"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b/>
              </w:rPr>
            </w:pPr>
            <w:r>
              <w:rPr>
                <w:rFonts w:ascii="宋体" w:hAnsi="宋体" w:hint="eastAsia"/>
                <w:b/>
              </w:rPr>
              <w:t>一、直接费用</w:t>
            </w:r>
          </w:p>
        </w:tc>
        <w:tc>
          <w:tcPr>
            <w:tcW w:w="950" w:type="pct"/>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shd w:val="clear" w:color="auto" w:fill="auto"/>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tcPr>
          <w:p w:rsidR="00FD393B" w:rsidRPr="00454449" w:rsidRDefault="00FD393B" w:rsidP="00893E47">
            <w:pPr>
              <w:spacing w:before="120" w:after="120"/>
              <w:rPr>
                <w:rFonts w:ascii="宋体" w:hAnsi="宋体"/>
                <w:b/>
              </w:rPr>
            </w:pPr>
          </w:p>
        </w:tc>
        <w:tc>
          <w:tcPr>
            <w:tcW w:w="948" w:type="pct"/>
          </w:tcPr>
          <w:p w:rsidR="00FD393B" w:rsidRPr="00454449" w:rsidRDefault="00FD393B"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rPr>
            </w:pPr>
            <w:r>
              <w:rPr>
                <w:rFonts w:ascii="宋体" w:hAnsi="宋体" w:hint="eastAsia"/>
              </w:rPr>
              <w:t>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（1）购置设备费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（2）试制设备费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lastRenderedPageBreak/>
              <w:t>（3）设备改造与租赁费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930D72" w:rsidRDefault="00FD393B" w:rsidP="00893E47">
            <w:pPr>
              <w:spacing w:before="120" w:after="120"/>
              <w:rPr>
                <w:rFonts w:ascii="宋体" w:hAnsi="宋体"/>
              </w:rPr>
            </w:pPr>
            <w:r w:rsidRPr="00930D72">
              <w:rPr>
                <w:rFonts w:ascii="宋体" w:hAnsi="宋体" w:hint="eastAsia"/>
              </w:rPr>
              <w:t>科研材料及事务费（含材料费、测试化验加工费、燃料动力费、出版</w:t>
            </w:r>
            <w:r w:rsidRPr="00930D72">
              <w:rPr>
                <w:rFonts w:ascii="宋体" w:hAnsi="宋体"/>
              </w:rPr>
              <w:t>/文献/信息传播/知识产权事务费等）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人力资源费（</w:t>
            </w:r>
            <w:proofErr w:type="gramStart"/>
            <w:r w:rsidRPr="00930D72">
              <w:rPr>
                <w:rFonts w:ascii="宋体" w:hAnsi="宋体" w:hint="eastAsia"/>
              </w:rPr>
              <w:t>含人员</w:t>
            </w:r>
            <w:proofErr w:type="gramEnd"/>
            <w:r w:rsidRPr="00930D72">
              <w:rPr>
                <w:rFonts w:ascii="宋体" w:hAnsi="宋体" w:hint="eastAsia"/>
              </w:rPr>
              <w:t>费、劳务费、专家咨询费等）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其他费用（含差旅费、会议费、国际合作与交流费、其他费用等）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二、间接费用</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7C2D79" w:rsidRDefault="00FD393B" w:rsidP="00893E47">
            <w:pPr>
              <w:spacing w:before="120" w:after="120"/>
              <w:rPr>
                <w:rFonts w:ascii="宋体" w:hAnsi="宋体"/>
              </w:rPr>
            </w:pPr>
            <w:r>
              <w:rPr>
                <w:rFonts w:ascii="宋体" w:hAnsi="宋体" w:hint="eastAsia"/>
              </w:rPr>
              <w:t>单位水电气暖等消耗</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管理费用补助支出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绩效支出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bl>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Pr="00DE7C64">
        <w:rPr>
          <w:rFonts w:ascii="仿宋" w:eastAsia="仿宋" w:hAnsi="仿宋" w:hint="eastAsia"/>
          <w:i/>
          <w:color w:val="4472C4" w:themeColor="accent1"/>
          <w:szCs w:val="28"/>
        </w:rPr>
        <w:t>：</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。如合作方有企业，且专项指南要求企业自筹的，请写明自筹额度及由谁负责。</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4F3DFC"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w:t>
      </w:r>
      <w:r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rsidR="004F3DFC" w:rsidRPr="00441834" w:rsidRDefault="004F3DFC" w:rsidP="004F3DFC">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其中，“管理费用补助支出”为间接费用的30%，由学校扣除；“单位水电气暖等消耗”由学院扣除。</w:t>
      </w:r>
    </w:p>
    <w:p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5、</w:t>
      </w:r>
      <w:r w:rsidRPr="00C365BF">
        <w:rPr>
          <w:rFonts w:ascii="仿宋" w:eastAsia="仿宋" w:hAnsi="仿宋" w:hint="eastAsia"/>
          <w:i/>
          <w:color w:val="4472C4" w:themeColor="accent1"/>
          <w:szCs w:val="28"/>
        </w:rPr>
        <w:t>合作单位为深圳市外单位的，不参与</w:t>
      </w:r>
      <w:proofErr w:type="gramStart"/>
      <w:r w:rsidRPr="00C365BF">
        <w:rPr>
          <w:rFonts w:ascii="仿宋" w:eastAsia="仿宋" w:hAnsi="仿宋" w:hint="eastAsia"/>
          <w:i/>
          <w:color w:val="4472C4" w:themeColor="accent1"/>
          <w:szCs w:val="28"/>
        </w:rPr>
        <w:t>分配</w:t>
      </w:r>
      <w:r>
        <w:rPr>
          <w:rFonts w:ascii="仿宋" w:eastAsia="仿宋" w:hAnsi="仿宋" w:hint="eastAsia"/>
          <w:i/>
          <w:color w:val="4472C4" w:themeColor="accent1"/>
          <w:szCs w:val="28"/>
        </w:rPr>
        <w:t>市</w:t>
      </w:r>
      <w:proofErr w:type="gramEnd"/>
      <w:r w:rsidRPr="00C365BF">
        <w:rPr>
          <w:rFonts w:ascii="仿宋" w:eastAsia="仿宋" w:hAnsi="仿宋" w:hint="eastAsia"/>
          <w:i/>
          <w:color w:val="4472C4" w:themeColor="accent1"/>
          <w:szCs w:val="28"/>
        </w:rPr>
        <w:t>财政资助资金。</w:t>
      </w:r>
    </w:p>
    <w:p w:rsidR="004F3DFC" w:rsidRPr="00DE7C64" w:rsidRDefault="004F3DFC" w:rsidP="004F3DFC">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三、</w:t>
      </w:r>
      <w:r>
        <w:rPr>
          <w:rFonts w:ascii="仿宋" w:eastAsia="仿宋" w:hAnsi="仿宋" w:hint="eastAsia"/>
          <w:b/>
          <w:szCs w:val="28"/>
        </w:rPr>
        <w:t>科研成果</w:t>
      </w:r>
      <w:r>
        <w:rPr>
          <w:rFonts w:ascii="仿宋" w:eastAsia="仿宋" w:hAnsi="仿宋"/>
          <w:b/>
          <w:szCs w:val="28"/>
        </w:rPr>
        <w:t>、</w:t>
      </w:r>
      <w:r w:rsidRPr="00BE0219">
        <w:rPr>
          <w:rFonts w:ascii="仿宋" w:eastAsia="仿宋" w:hAnsi="仿宋" w:hint="eastAsia"/>
          <w:b/>
          <w:szCs w:val="28"/>
        </w:rPr>
        <w:t>知识产权</w:t>
      </w:r>
      <w:r>
        <w:rPr>
          <w:rFonts w:ascii="仿宋" w:eastAsia="仿宋" w:hAnsi="仿宋" w:hint="eastAsia"/>
          <w:b/>
          <w:szCs w:val="28"/>
        </w:rPr>
        <w:t>和</w:t>
      </w:r>
      <w:r>
        <w:rPr>
          <w:rFonts w:ascii="仿宋" w:eastAsia="仿宋" w:hAnsi="仿宋"/>
          <w:b/>
          <w:szCs w:val="28"/>
        </w:rPr>
        <w:t>奖励的相关</w:t>
      </w:r>
      <w:r w:rsidRPr="00BE0219">
        <w:rPr>
          <w:rFonts w:ascii="仿宋" w:eastAsia="仿宋" w:hAnsi="仿宋" w:hint="eastAsia"/>
          <w:b/>
          <w:szCs w:val="28"/>
        </w:rPr>
        <w:t>约定</w:t>
      </w:r>
    </w:p>
    <w:p w:rsidR="004F3DFC" w:rsidRPr="004208E9" w:rsidRDefault="004F3DFC" w:rsidP="004F3DFC">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2、牵头单位与各参与单位在项目执行日之前各自所获得的知识产权及相应权益均归各自所有，不因共同合作本项目而改变。</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w:t>
      </w:r>
      <w:proofErr w:type="gramStart"/>
      <w:r w:rsidRPr="004208E9">
        <w:rPr>
          <w:rFonts w:ascii="仿宋_GB2312" w:eastAsia="仿宋_GB2312" w:hAnsi="@楷体_GB2312" w:hint="eastAsia"/>
          <w:sz w:val="28"/>
          <w:szCs w:val="28"/>
        </w:rPr>
        <w:t>归各方</w:t>
      </w:r>
      <w:proofErr w:type="gramEnd"/>
      <w:r w:rsidRPr="004208E9">
        <w:rPr>
          <w:rFonts w:ascii="仿宋_GB2312" w:eastAsia="仿宋_GB2312" w:hAnsi="@楷体_GB2312" w:hint="eastAsia"/>
          <w:sz w:val="28"/>
          <w:szCs w:val="28"/>
        </w:rPr>
        <w:t>独自所有，相关成果被授予的奖励</w:t>
      </w:r>
      <w:proofErr w:type="gramStart"/>
      <w:r w:rsidRPr="004208E9">
        <w:rPr>
          <w:rFonts w:ascii="仿宋_GB2312" w:eastAsia="仿宋_GB2312" w:hAnsi="@楷体_GB2312" w:hint="eastAsia"/>
          <w:sz w:val="28"/>
          <w:szCs w:val="28"/>
        </w:rPr>
        <w:t>归各</w:t>
      </w:r>
      <w:proofErr w:type="gramEnd"/>
      <w:r w:rsidRPr="004208E9">
        <w:rPr>
          <w:rFonts w:ascii="仿宋_GB2312" w:eastAsia="仿宋_GB2312" w:hAnsi="@楷体_GB2312" w:hint="eastAsia"/>
          <w:sz w:val="28"/>
          <w:szCs w:val="28"/>
        </w:rPr>
        <w:t>方独自所有。各方共同完成的科技成果及其形成的知识产权</w:t>
      </w:r>
      <w:proofErr w:type="gramStart"/>
      <w:r w:rsidRPr="004208E9">
        <w:rPr>
          <w:rFonts w:ascii="仿宋_GB2312" w:eastAsia="仿宋_GB2312" w:hAnsi="@楷体_GB2312" w:hint="eastAsia"/>
          <w:sz w:val="28"/>
          <w:szCs w:val="28"/>
        </w:rPr>
        <w:t>归各方</w:t>
      </w:r>
      <w:proofErr w:type="gramEnd"/>
      <w:r w:rsidRPr="004208E9">
        <w:rPr>
          <w:rFonts w:ascii="仿宋_GB2312" w:eastAsia="仿宋_GB2312" w:hAnsi="@楷体_GB2312" w:hint="eastAsia"/>
          <w:sz w:val="28"/>
          <w:szCs w:val="28"/>
        </w:rPr>
        <w:t>共有，共同享有知识产权使用权，相关成果获得的荣誉和奖励</w:t>
      </w:r>
      <w:proofErr w:type="gramStart"/>
      <w:r w:rsidRPr="004208E9">
        <w:rPr>
          <w:rFonts w:ascii="仿宋_GB2312" w:eastAsia="仿宋_GB2312" w:hAnsi="@楷体_GB2312" w:hint="eastAsia"/>
          <w:sz w:val="28"/>
          <w:szCs w:val="28"/>
        </w:rPr>
        <w:t>归完</w:t>
      </w:r>
      <w:proofErr w:type="gramEnd"/>
      <w:r w:rsidRPr="004208E9">
        <w:rPr>
          <w:rFonts w:ascii="仿宋_GB2312" w:eastAsia="仿宋_GB2312" w:hAnsi="@楷体_GB2312" w:hint="eastAsia"/>
          <w:sz w:val="28"/>
          <w:szCs w:val="28"/>
        </w:rPr>
        <w:t>成各方共有。</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4、共有知识产权所有权申请及转让需要各方共同同意，并另行起草签署书面约定明确归属和收益共享方式。无论是独有还是共有的知识产权转让，项目各参与方有以同等条件优先受让的权利。</w:t>
      </w:r>
    </w:p>
    <w:p w:rsidR="004F3DFC" w:rsidRPr="00B20D45" w:rsidRDefault="004F3DFC" w:rsidP="004F3DFC">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5</w:t>
      </w:r>
      <w:r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Pr="00B20D45">
        <w:rPr>
          <w:rFonts w:ascii="仿宋_GB2312" w:eastAsia="仿宋_GB2312" w:hAnsi="@楷体_GB2312" w:hint="eastAsia"/>
          <w:i/>
          <w:color w:val="FF0000"/>
          <w:sz w:val="32"/>
          <w:szCs w:val="32"/>
        </w:rPr>
        <w:t>（涉及生物安全相关的项目需有此条款）</w:t>
      </w:r>
    </w:p>
    <w:p w:rsidR="004F3DFC" w:rsidRPr="00B20D45" w:rsidRDefault="00254CB0"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6</w:t>
      </w:r>
      <w:r w:rsidR="004F3DFC">
        <w:rPr>
          <w:rFonts w:ascii="仿宋_GB2312" w:eastAsia="仿宋_GB2312" w:hAnsi="@楷体_GB2312" w:hint="eastAsia"/>
          <w:sz w:val="28"/>
          <w:szCs w:val="28"/>
        </w:rPr>
        <w:t>、各方承诺</w:t>
      </w:r>
      <w:r w:rsidR="004F3DFC" w:rsidRPr="007C4F92">
        <w:rPr>
          <w:rFonts w:ascii="仿宋_GB2312" w:eastAsia="仿宋_GB2312" w:hAnsi="@楷体_GB2312" w:hint="eastAsia"/>
          <w:sz w:val="28"/>
          <w:szCs w:val="28"/>
        </w:rPr>
        <w:t>涉及以人为受试者或者使用人（统称研究参与者）</w:t>
      </w:r>
      <w:r w:rsidR="004F3DFC" w:rsidRPr="007C4F92">
        <w:rPr>
          <w:rFonts w:ascii="仿宋_GB2312" w:eastAsia="仿宋_GB2312" w:hAnsi="@楷体_GB2312" w:hint="eastAsia"/>
          <w:sz w:val="28"/>
          <w:szCs w:val="28"/>
        </w:rPr>
        <w:lastRenderedPageBreak/>
        <w:t>的生物样本、信息数据（包括健康记录、行为等）开展的生命科学和医学研究活动</w:t>
      </w:r>
      <w:r w:rsidR="004F3DFC">
        <w:rPr>
          <w:rFonts w:ascii="仿宋_GB2312" w:eastAsia="仿宋_GB2312" w:hAnsi="@楷体_GB2312" w:hint="eastAsia"/>
          <w:sz w:val="28"/>
          <w:szCs w:val="28"/>
        </w:rPr>
        <w:t>，</w:t>
      </w:r>
      <w:r w:rsidR="004F3DFC" w:rsidRPr="007C4F92">
        <w:rPr>
          <w:rFonts w:ascii="仿宋_GB2312" w:eastAsia="仿宋_GB2312" w:hAnsi="@楷体_GB2312" w:hint="eastAsia"/>
          <w:sz w:val="28"/>
          <w:szCs w:val="28"/>
        </w:rPr>
        <w:t>必须</w:t>
      </w:r>
      <w:r w:rsidR="004F3DFC">
        <w:rPr>
          <w:rFonts w:ascii="仿宋_GB2312" w:eastAsia="仿宋_GB2312" w:hAnsi="@楷体_GB2312" w:hint="eastAsia"/>
          <w:sz w:val="28"/>
          <w:szCs w:val="28"/>
        </w:rPr>
        <w:t>按</w:t>
      </w:r>
      <w:r w:rsidR="004F3DFC" w:rsidRPr="00B20D45">
        <w:rPr>
          <w:rFonts w:ascii="仿宋_GB2312" w:eastAsia="仿宋_GB2312" w:hAnsi="@楷体_GB2312" w:hint="eastAsia"/>
          <w:sz w:val="28"/>
          <w:szCs w:val="28"/>
        </w:rPr>
        <w:t>《涉及人的生命科学和医学研究伦理审查办法》</w:t>
      </w:r>
      <w:r w:rsidR="004F3DFC">
        <w:rPr>
          <w:rFonts w:ascii="仿宋_GB2312" w:eastAsia="仿宋_GB2312" w:hAnsi="@楷体_GB2312" w:hint="eastAsia"/>
          <w:sz w:val="28"/>
          <w:szCs w:val="28"/>
        </w:rPr>
        <w:t>进行伦理审查并提供审查批件。</w:t>
      </w:r>
      <w:r w:rsidR="004F3DFC" w:rsidRPr="00B20D45">
        <w:rPr>
          <w:rFonts w:ascii="仿宋_GB2312" w:eastAsia="仿宋_GB2312" w:hAnsi="@楷体_GB2312" w:hint="eastAsia"/>
          <w:i/>
          <w:color w:val="FF0000"/>
          <w:sz w:val="32"/>
          <w:szCs w:val="32"/>
        </w:rPr>
        <w:t>（</w:t>
      </w:r>
      <w:r w:rsidR="004F3DFC" w:rsidRPr="00621363">
        <w:rPr>
          <w:rFonts w:ascii="仿宋_GB2312" w:eastAsia="仿宋_GB2312" w:hAnsi="@楷体_GB2312" w:hint="eastAsia"/>
          <w:i/>
          <w:color w:val="FF0000"/>
          <w:sz w:val="32"/>
          <w:szCs w:val="32"/>
        </w:rPr>
        <w:t>以人为受试者或者使用人的生物样本</w:t>
      </w:r>
      <w:r w:rsidR="004F3DFC">
        <w:rPr>
          <w:rFonts w:ascii="仿宋_GB2312" w:eastAsia="仿宋_GB2312" w:hAnsi="@楷体_GB2312" w:hint="eastAsia"/>
          <w:i/>
          <w:color w:val="FF0000"/>
          <w:sz w:val="32"/>
          <w:szCs w:val="32"/>
        </w:rPr>
        <w:t>等</w:t>
      </w:r>
      <w:r w:rsidR="004F3DFC" w:rsidRPr="00621363">
        <w:rPr>
          <w:rFonts w:ascii="仿宋_GB2312" w:eastAsia="仿宋_GB2312" w:hAnsi="@楷体_GB2312" w:hint="eastAsia"/>
          <w:i/>
          <w:color w:val="FF0000"/>
          <w:sz w:val="32"/>
          <w:szCs w:val="32"/>
        </w:rPr>
        <w:t>开展的生命科学和医学研究</w:t>
      </w:r>
      <w:r w:rsidR="004F3DFC">
        <w:rPr>
          <w:rFonts w:ascii="仿宋_GB2312" w:eastAsia="仿宋_GB2312" w:hAnsi="@楷体_GB2312" w:hint="eastAsia"/>
          <w:i/>
          <w:color w:val="FF0000"/>
          <w:sz w:val="32"/>
          <w:szCs w:val="32"/>
        </w:rPr>
        <w:t>项目</w:t>
      </w:r>
      <w:r w:rsidR="004F3DFC" w:rsidRPr="00B20D45">
        <w:rPr>
          <w:rFonts w:ascii="仿宋_GB2312" w:eastAsia="仿宋_GB2312" w:hAnsi="@楷体_GB2312" w:hint="eastAsia"/>
          <w:i/>
          <w:color w:val="FF0000"/>
          <w:sz w:val="32"/>
          <w:szCs w:val="32"/>
        </w:rPr>
        <w:t>需有此条款）</w:t>
      </w:r>
    </w:p>
    <w:p w:rsidR="004F3DFC" w:rsidRPr="00B20D45" w:rsidRDefault="00254CB0"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7</w:t>
      </w:r>
      <w:r w:rsidR="004F3DFC"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004F3DFC" w:rsidRPr="00B20D45">
        <w:rPr>
          <w:rFonts w:ascii="仿宋_GB2312" w:eastAsia="仿宋_GB2312" w:hAnsi="@楷体_GB2312" w:hint="eastAsia"/>
          <w:i/>
          <w:color w:val="FF0000"/>
          <w:sz w:val="32"/>
          <w:szCs w:val="32"/>
        </w:rPr>
        <w:t>（涉及人类遗传资源样本与信息数据相关的项目需有此条款）</w:t>
      </w:r>
    </w:p>
    <w:p w:rsidR="004F3DFC" w:rsidRPr="00B20D45" w:rsidRDefault="00254CB0" w:rsidP="004F3DFC">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8</w:t>
      </w:r>
      <w:bookmarkStart w:id="0" w:name="_GoBack"/>
      <w:bookmarkEnd w:id="0"/>
      <w:r w:rsidR="004F3DFC" w:rsidRPr="004208E9">
        <w:rPr>
          <w:rFonts w:ascii="仿宋_GB2312" w:eastAsia="仿宋_GB2312" w:hAnsi="@楷体_GB2312" w:hint="eastAsia"/>
          <w:sz w:val="28"/>
          <w:szCs w:val="28"/>
        </w:rPr>
        <w:t>、各方承诺</w:t>
      </w:r>
      <w:r w:rsidR="004F3DFC">
        <w:rPr>
          <w:rFonts w:ascii="仿宋_GB2312" w:eastAsia="仿宋_GB2312" w:hAnsi="@楷体_GB2312" w:hint="eastAsia"/>
          <w:sz w:val="28"/>
          <w:szCs w:val="28"/>
        </w:rPr>
        <w:t>如</w:t>
      </w:r>
      <w:r w:rsidR="004F3DFC" w:rsidRPr="004208E9">
        <w:rPr>
          <w:rFonts w:ascii="仿宋_GB2312" w:eastAsia="仿宋_GB2312" w:hAnsi="@楷体_GB2312" w:hint="eastAsia"/>
          <w:sz w:val="28"/>
          <w:szCs w:val="28"/>
        </w:rPr>
        <w:t>涉及实验动物和动物实验，要遵守国家实验动物管理的法律、法规、技术标准及有关规定，使用合格实验动物，在合格设施内进行动物实验，保证实验过程合法，实验结果真实、有效，并通过实验动物福利和伦理审查。</w:t>
      </w:r>
      <w:r w:rsidR="004F3DFC" w:rsidRPr="00B20D45">
        <w:rPr>
          <w:rFonts w:ascii="仿宋_GB2312" w:eastAsia="仿宋_GB2312" w:hAnsi="@楷体_GB2312" w:hint="eastAsia"/>
          <w:i/>
          <w:color w:val="FF0000"/>
          <w:sz w:val="32"/>
          <w:szCs w:val="32"/>
        </w:rPr>
        <w:t>（涉及实验动物的项目需有此条款）</w:t>
      </w:r>
    </w:p>
    <w:p w:rsidR="004F3DFC" w:rsidRPr="00621363"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B20D45">
        <w:rPr>
          <w:rFonts w:ascii="仿宋_GB2312" w:eastAsia="仿宋_GB2312" w:hAnsi="@楷体_GB2312" w:hint="eastAsia"/>
          <w:b/>
          <w:szCs w:val="28"/>
        </w:rPr>
        <w:t>四</w:t>
      </w:r>
      <w:r w:rsidRPr="00621363">
        <w:rPr>
          <w:rFonts w:ascii="仿宋" w:eastAsia="仿宋" w:hAnsi="仿宋" w:hint="eastAsia"/>
          <w:b/>
          <w:color w:val="000000"/>
          <w:szCs w:val="28"/>
        </w:rPr>
        <w:t>、保密条款</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4F3DFC" w:rsidRPr="007F77D1"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t>五</w:t>
      </w:r>
      <w:r w:rsidRPr="007F77D1">
        <w:rPr>
          <w:rFonts w:ascii="仿宋" w:eastAsia="仿宋" w:hAnsi="仿宋" w:hint="eastAsia"/>
          <w:b/>
          <w:color w:val="000000"/>
          <w:szCs w:val="28"/>
        </w:rPr>
        <w:t>、其他条款</w:t>
      </w:r>
    </w:p>
    <w:p w:rsidR="004F3DFC"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4208E9">
        <w:rPr>
          <w:rFonts w:ascii="仿宋_GB2312" w:eastAsia="仿宋_GB2312" w:hAnsi="@楷体_GB2312" w:hint="eastAsia"/>
          <w:szCs w:val="28"/>
        </w:rPr>
        <w:t>，具有同等法律效力</w:t>
      </w:r>
      <w:r>
        <w:rPr>
          <w:rFonts w:ascii="仿宋_GB2312" w:eastAsia="仿宋_GB2312" w:hAnsi="@楷体_GB2312" w:hint="eastAsia"/>
          <w:szCs w:val="28"/>
        </w:rPr>
        <w:t>。</w:t>
      </w:r>
      <w:proofErr w:type="gramStart"/>
      <w:r w:rsidRPr="00EF17B7">
        <w:rPr>
          <w:rFonts w:ascii="仿宋" w:eastAsia="仿宋" w:hAnsi="仿宋" w:hint="eastAsia"/>
          <w:color w:val="000000"/>
          <w:szCs w:val="28"/>
        </w:rPr>
        <w:t>自项目</w:t>
      </w:r>
      <w:proofErr w:type="gramEnd"/>
      <w:r w:rsidRPr="00EF17B7">
        <w:rPr>
          <w:rFonts w:ascii="仿宋" w:eastAsia="仿宋" w:hAnsi="仿宋" w:hint="eastAsia"/>
          <w:color w:val="000000"/>
          <w:szCs w:val="28"/>
        </w:rPr>
        <w:t>立项之日起生效，如该项目未获得立项，此协议自动作废。</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Pr="004F3DFC"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7A1" w:rsidRDefault="003137A1" w:rsidP="00441834">
      <w:r>
        <w:separator/>
      </w:r>
    </w:p>
  </w:endnote>
  <w:endnote w:type="continuationSeparator" w:id="0">
    <w:p w:rsidR="003137A1" w:rsidRDefault="003137A1"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7A1" w:rsidRDefault="003137A1" w:rsidP="00441834">
      <w:r>
        <w:separator/>
      </w:r>
    </w:p>
  </w:footnote>
  <w:footnote w:type="continuationSeparator" w:id="0">
    <w:p w:rsidR="003137A1" w:rsidRDefault="003137A1" w:rsidP="00441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C64"/>
    <w:rsid w:val="00254CB0"/>
    <w:rsid w:val="003137A1"/>
    <w:rsid w:val="00441834"/>
    <w:rsid w:val="00454449"/>
    <w:rsid w:val="004F3DFC"/>
    <w:rsid w:val="00613D8D"/>
    <w:rsid w:val="00630620"/>
    <w:rsid w:val="006E08F4"/>
    <w:rsid w:val="007F77D1"/>
    <w:rsid w:val="008C0D23"/>
    <w:rsid w:val="008C43DD"/>
    <w:rsid w:val="009567A7"/>
    <w:rsid w:val="00AB2078"/>
    <w:rsid w:val="00B030AA"/>
    <w:rsid w:val="00BE4C94"/>
    <w:rsid w:val="00C36431"/>
    <w:rsid w:val="00D01466"/>
    <w:rsid w:val="00DE7C64"/>
    <w:rsid w:val="00E57ED4"/>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5EB57"/>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5</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sunyk</cp:lastModifiedBy>
  <cp:revision>16</cp:revision>
  <dcterms:created xsi:type="dcterms:W3CDTF">2022-11-22T01:30:00Z</dcterms:created>
  <dcterms:modified xsi:type="dcterms:W3CDTF">2024-07-25T09:54:00Z</dcterms:modified>
</cp:coreProperties>
</file>