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78294E" w14:paraId="453351B4" w14:textId="594EDD03">
      <w:pPr>
        <w:widowControl/>
        <w:shd w:val="clear" w:color="auto" w:fill="FFFFFF"/>
        <w:spacing w:line="500" w:lineRule="atLeast"/>
        <w:jc w:val="center"/>
        <w:rPr>
          <w:rFonts w:ascii="华文中宋" w:eastAsia="华文中宋" w:hAnsi="华文中宋" w:cs="宋体"/>
          <w:b/>
          <w:color w:val="000000"/>
          <w:kern w:val="0"/>
          <w:sz w:val="36"/>
          <w:szCs w:val="36"/>
        </w:rPr>
      </w:pPr>
      <w:r>
        <w:rPr>
          <w:rFonts w:ascii="华文中宋" w:eastAsia="华文中宋" w:hAnsi="华文中宋" w:cs="宋体" w:hint="eastAsia"/>
          <w:b/>
          <w:color w:val="000000"/>
          <w:kern w:val="0"/>
          <w:sz w:val="36"/>
          <w:szCs w:val="36"/>
        </w:rPr>
        <w:t>中山大学</w:t>
      </w:r>
      <w:r w:rsidR="00C14F44">
        <w:rPr>
          <w:rFonts w:ascii="华文中宋" w:eastAsia="华文中宋" w:hAnsi="华文中宋" w:cs="宋体" w:hint="eastAsia"/>
          <w:b/>
          <w:color w:val="000000"/>
          <w:kern w:val="0"/>
          <w:sz w:val="36"/>
          <w:szCs w:val="36"/>
        </w:rPr>
        <w:t>202</w:t>
      </w:r>
      <w:r w:rsidR="00AB0BB0">
        <w:rPr>
          <w:rFonts w:ascii="华文中宋" w:eastAsia="华文中宋" w:hAnsi="华文中宋" w:cs="宋体"/>
          <w:b/>
          <w:color w:val="000000"/>
          <w:kern w:val="0"/>
          <w:sz w:val="36"/>
          <w:szCs w:val="36"/>
        </w:rPr>
        <w:t>4</w:t>
      </w:r>
      <w:r w:rsidR="00C14F44">
        <w:rPr>
          <w:rFonts w:ascii="华文中宋" w:eastAsia="华文中宋" w:hAnsi="华文中宋" w:cs="宋体" w:hint="eastAsia"/>
          <w:b/>
          <w:color w:val="000000"/>
          <w:kern w:val="0"/>
          <w:sz w:val="36"/>
          <w:szCs w:val="36"/>
        </w:rPr>
        <w:t>年菁英计划留学项目申报指引</w:t>
      </w:r>
    </w:p>
    <w:p w:rsidR="0078294E" w14:paraId="5CD23357" w14:textId="77777777">
      <w:pPr>
        <w:widowControl/>
        <w:shd w:val="clear" w:color="auto" w:fill="FFFFFF"/>
        <w:spacing w:line="500" w:lineRule="atLeast"/>
        <w:jc w:val="center"/>
        <w:rPr>
          <w:rFonts w:asciiTheme="minorEastAsia" w:hAnsiTheme="minorEastAsia" w:cs="宋体"/>
          <w:b/>
          <w:color w:val="000000"/>
          <w:kern w:val="0"/>
          <w:sz w:val="24"/>
          <w:szCs w:val="24"/>
        </w:rPr>
      </w:pPr>
    </w:p>
    <w:p w:rsidR="0078294E" w14:paraId="07087F5A" w14:textId="77777777">
      <w:pPr>
        <w:widowControl/>
        <w:shd w:val="clear" w:color="auto" w:fill="FFFFFF"/>
        <w:spacing w:line="500" w:lineRule="atLeast"/>
        <w:ind w:left="360" w:hanging="360"/>
        <w:jc w:val="left"/>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1、外方院校正式邀请函或录取通知书内容</w:t>
      </w:r>
    </w:p>
    <w:p w:rsidR="0078294E" w14:paraId="6C0A6500" w14:textId="20FF0A9E">
      <w:pPr>
        <w:widowControl/>
        <w:shd w:val="clear" w:color="auto" w:fill="FFFFFF"/>
        <w:spacing w:line="500" w:lineRule="atLeast"/>
        <w:ind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（1）具体要求：外方院校正式邀请函或录取通知书应使用留学院校专用信纸，且为无条件的邀请函或PhD录取通知书。仅以下条件性的邀请函或录取通知书可视为符合要求：申请人</w:t>
      </w:r>
      <w:r w:rsidR="00395F35">
        <w:rPr>
          <w:rFonts w:asciiTheme="minorEastAsia" w:hAnsiTheme="minorEastAsia" w:cs="宋体" w:hint="eastAsia"/>
          <w:color w:val="000000"/>
          <w:kern w:val="0"/>
          <w:sz w:val="24"/>
          <w:szCs w:val="24"/>
        </w:rPr>
        <w:t>获得</w:t>
      </w:r>
      <w:r>
        <w:rPr>
          <w:rFonts w:asciiTheme="minorEastAsia" w:hAnsiTheme="minorEastAsia" w:cs="宋体" w:hint="eastAsia"/>
          <w:color w:val="000000"/>
          <w:kern w:val="0"/>
          <w:sz w:val="24"/>
          <w:szCs w:val="24"/>
        </w:rPr>
        <w:t>菁英计划项目资助才能生效；申请人需另行提供本科/硕士毕业证书才能生效；明确申请人在拟留学院校须完成硕士课程后可继续攻读博士学位（硕博连读）。</w:t>
      </w:r>
    </w:p>
    <w:p w:rsidR="0078294E" w14:paraId="65D1B1E0" w14:textId="567CABE4">
      <w:pPr>
        <w:widowControl/>
        <w:shd w:val="clear" w:color="auto" w:fill="FFFFFF"/>
        <w:spacing w:line="500" w:lineRule="atLeast"/>
        <w:ind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(2)外方院校正式邀请函或录取通知书应附中文翻译件（</w:t>
      </w:r>
      <w:r w:rsidR="00DD165C">
        <w:rPr>
          <w:rFonts w:asciiTheme="minorEastAsia" w:hAnsiTheme="minorEastAsia" w:cs="宋体" w:hint="eastAsia"/>
          <w:color w:val="000000"/>
          <w:kern w:val="0"/>
          <w:sz w:val="24"/>
          <w:szCs w:val="24"/>
        </w:rPr>
        <w:t>学院审核盖章</w:t>
      </w:r>
      <w:r>
        <w:rPr>
          <w:rFonts w:asciiTheme="minorEastAsia" w:hAnsiTheme="minorEastAsia" w:cs="宋体" w:hint="eastAsia"/>
          <w:color w:val="000000"/>
          <w:kern w:val="0"/>
          <w:sz w:val="24"/>
          <w:szCs w:val="24"/>
        </w:rPr>
        <w:t>），可以由本人翻译。</w:t>
      </w:r>
    </w:p>
    <w:p w:rsidR="0078294E" w14:paraId="38A1C866" w14:textId="77777777">
      <w:pPr>
        <w:widowControl/>
        <w:shd w:val="clear" w:color="auto" w:fill="FFFFFF"/>
        <w:spacing w:line="500" w:lineRule="atLeast"/>
        <w:jc w:val="left"/>
        <w:rPr>
          <w:rFonts w:asciiTheme="minorEastAsia" w:hAnsiTheme="minorEastAsia" w:cs="宋体"/>
          <w:b/>
          <w:color w:val="000000" w:themeColor="text1"/>
          <w:kern w:val="0"/>
          <w:sz w:val="24"/>
          <w:szCs w:val="24"/>
        </w:rPr>
      </w:pPr>
      <w:r>
        <w:rPr>
          <w:rFonts w:asciiTheme="minorEastAsia" w:hAnsiTheme="minorEastAsia" w:cs="Times New Roman" w:hint="eastAsia"/>
          <w:b/>
          <w:color w:val="000000"/>
          <w:kern w:val="0"/>
          <w:sz w:val="24"/>
          <w:szCs w:val="24"/>
        </w:rPr>
        <w:t>2</w:t>
      </w:r>
      <w:r>
        <w:rPr>
          <w:rFonts w:asciiTheme="minorEastAsia" w:hAnsiTheme="minorEastAsia" w:cs="宋体" w:hint="eastAsia"/>
          <w:b/>
          <w:color w:val="000000"/>
          <w:kern w:val="0"/>
          <w:sz w:val="24"/>
          <w:szCs w:val="24"/>
        </w:rPr>
        <w:t>、</w:t>
      </w:r>
      <w:r>
        <w:rPr>
          <w:rFonts w:asciiTheme="minorEastAsia" w:hAnsiTheme="minorEastAsia" w:cs="宋体" w:hint="eastAsia"/>
          <w:b/>
          <w:color w:val="000000" w:themeColor="text1"/>
          <w:kern w:val="0"/>
          <w:sz w:val="24"/>
          <w:szCs w:val="24"/>
        </w:rPr>
        <w:t>外语考试成绩单或语言水平合格相关证明</w:t>
      </w:r>
    </w:p>
    <w:p w:rsidR="0078294E" w14:paraId="3191CBB8" w14:textId="4E6F2AD9">
      <w:pPr>
        <w:widowControl/>
        <w:shd w:val="clear" w:color="auto" w:fill="FFFFFF"/>
        <w:spacing w:line="500" w:lineRule="atLeast"/>
        <w:ind w:firstLine="54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r w:rsidRPr="00872554" w:rsidR="00872554">
        <w:rPr>
          <w:rFonts w:asciiTheme="minorEastAsia" w:hAnsiTheme="minorEastAsia" w:cs="宋体" w:hint="eastAsia"/>
          <w:color w:val="000000"/>
          <w:kern w:val="0"/>
          <w:sz w:val="24"/>
          <w:szCs w:val="24"/>
        </w:rPr>
        <w:t>申请时应提交留学国家外语水平合格证明（前往英语国家的申请人要求参加国际通行标准化英语考试，学术类雅思成绩6.5分或以上，托福考试95分或以上，GRE成绩300或以上，GMAT成绩650或以上；前往非英语国家的，要求提供达到该国院校录取要求的语言成绩证明或外方院校/导师出具的外语合格证明）。</w:t>
      </w:r>
    </w:p>
    <w:p w:rsidR="0078294E" w14:paraId="41412371" w14:textId="77777777">
      <w:pPr>
        <w:widowControl/>
        <w:shd w:val="clear" w:color="auto" w:fill="FFFFFF"/>
        <w:spacing w:line="500" w:lineRule="atLeast"/>
        <w:ind w:firstLine="54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（2）赴非英语国家的申请者，如录取通知书里提及语言水平合格即可将此页作标注上传，如申录取通知书中未提及则须国外导师单独开具语言合格证明；</w:t>
      </w:r>
    </w:p>
    <w:p w:rsidR="0078294E" w14:paraId="7AF97878" w14:textId="77777777">
      <w:pPr>
        <w:widowControl/>
        <w:shd w:val="clear" w:color="auto" w:fill="FFFFFF"/>
        <w:spacing w:line="500" w:lineRule="atLeast"/>
        <w:jc w:val="left"/>
        <w:rPr>
          <w:rFonts w:asciiTheme="minorEastAsia" w:hAnsiTheme="minorEastAsia" w:cs="宋体"/>
          <w:b/>
          <w:color w:val="000000"/>
          <w:kern w:val="0"/>
          <w:sz w:val="24"/>
          <w:szCs w:val="24"/>
        </w:rPr>
      </w:pPr>
      <w:r>
        <w:rPr>
          <w:rFonts w:asciiTheme="minorEastAsia" w:hAnsiTheme="minorEastAsia" w:cs="Times New Roman" w:hint="eastAsia"/>
          <w:b/>
          <w:color w:val="000000"/>
          <w:kern w:val="0"/>
          <w:sz w:val="24"/>
          <w:szCs w:val="24"/>
        </w:rPr>
        <w:t>3</w:t>
      </w:r>
      <w:r>
        <w:rPr>
          <w:rFonts w:asciiTheme="minorEastAsia" w:hAnsiTheme="minorEastAsia" w:cs="宋体" w:hint="eastAsia"/>
          <w:b/>
          <w:color w:val="000000"/>
          <w:kern w:val="0"/>
          <w:sz w:val="24"/>
          <w:szCs w:val="24"/>
        </w:rPr>
        <w:t>、</w:t>
      </w:r>
      <w:bookmarkStart w:id="0" w:name="OLE_LINK4"/>
      <w:bookmarkStart w:id="1" w:name="OLE_LINK3"/>
      <w:r>
        <w:rPr>
          <w:rFonts w:asciiTheme="minorEastAsia" w:hAnsiTheme="minorEastAsia" w:cs="宋体" w:hint="eastAsia"/>
          <w:b/>
          <w:color w:val="000000"/>
          <w:kern w:val="0"/>
          <w:sz w:val="24"/>
          <w:szCs w:val="24"/>
        </w:rPr>
        <w:t>研修计划</w:t>
      </w:r>
      <w:bookmarkEnd w:id="0"/>
      <w:bookmarkEnd w:id="1"/>
    </w:p>
    <w:p w:rsidR="0078294E" w:rsidP="0005383A" w14:paraId="4F8F8C4D" w14:textId="38420D10">
      <w:pPr>
        <w:widowControl/>
        <w:shd w:val="clear" w:color="auto" w:fill="FFFFFF"/>
        <w:spacing w:line="500" w:lineRule="atLeast"/>
        <w:ind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（1）研修计划须用英文撰写。</w:t>
      </w:r>
    </w:p>
    <w:p w:rsidR="0078294E" w:rsidP="0005383A" w14:paraId="510657CA" w14:textId="77777777">
      <w:pPr>
        <w:widowControl/>
        <w:shd w:val="clear" w:color="auto" w:fill="FFFFFF"/>
        <w:spacing w:line="500" w:lineRule="atLeast"/>
        <w:ind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（2）联合培养博士生研修计划，必须由中外双方导师签署有关意见并签名确认。</w:t>
      </w:r>
    </w:p>
    <w:p w:rsidR="0078294E" w:rsidP="0005383A" w14:paraId="7B62B6D9" w14:textId="77777777">
      <w:pPr>
        <w:widowControl/>
        <w:shd w:val="clear" w:color="auto" w:fill="FFFFFF"/>
        <w:spacing w:line="500" w:lineRule="atLeast"/>
        <w:ind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（3）攻读博士学位申请者，如暂不确定外方导师，可由本校导师签名，本科生无导师者可由毕业论文指导老师签名。</w:t>
      </w:r>
    </w:p>
    <w:p w:rsidR="0078294E" w14:paraId="150D9434" w14:textId="77777777">
      <w:pPr>
        <w:widowControl/>
        <w:shd w:val="clear" w:color="auto" w:fill="FFFFFF"/>
        <w:spacing w:line="500" w:lineRule="atLeast"/>
        <w:jc w:val="left"/>
        <w:rPr>
          <w:rFonts w:asciiTheme="minorEastAsia" w:hAnsiTheme="minorEastAsia" w:cs="Times New Roman"/>
          <w:b/>
          <w:color w:val="000000"/>
          <w:kern w:val="0"/>
          <w:sz w:val="24"/>
          <w:szCs w:val="24"/>
        </w:rPr>
      </w:pPr>
      <w:r>
        <w:rPr>
          <w:rFonts w:asciiTheme="minorEastAsia" w:hAnsiTheme="minorEastAsia" w:cs="宋体" w:hint="eastAsia"/>
          <w:b/>
          <w:color w:val="000000"/>
          <w:kern w:val="0"/>
          <w:sz w:val="24"/>
          <w:szCs w:val="24"/>
        </w:rPr>
        <w:t>4、申请者</w:t>
      </w:r>
      <w:r>
        <w:rPr>
          <w:rFonts w:asciiTheme="minorEastAsia" w:hAnsiTheme="minorEastAsia" w:cs="Times New Roman" w:hint="eastAsia"/>
          <w:b/>
          <w:color w:val="000000"/>
          <w:kern w:val="0"/>
          <w:sz w:val="24"/>
          <w:szCs w:val="24"/>
        </w:rPr>
        <w:t>本人身份证</w:t>
      </w:r>
    </w:p>
    <w:p w:rsidR="0078294E" w14:paraId="44FB3B9F" w14:textId="77777777">
      <w:pPr>
        <w:widowControl/>
        <w:shd w:val="clear" w:color="auto" w:fill="FFFFFF"/>
        <w:spacing w:line="500" w:lineRule="atLeast"/>
        <w:ind w:firstLine="36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须将身份证正反两面扫描在同一页。</w:t>
      </w:r>
    </w:p>
    <w:p w:rsidR="0078294E" w14:paraId="752B2D75" w14:textId="77777777">
      <w:pPr>
        <w:widowControl/>
        <w:shd w:val="clear" w:color="auto" w:fill="FFFFFF"/>
        <w:spacing w:line="500" w:lineRule="atLeast"/>
        <w:jc w:val="left"/>
        <w:rPr>
          <w:rFonts w:asciiTheme="minorEastAsia" w:hAnsiTheme="minorEastAsia" w:cs="Times New Roman"/>
          <w:b/>
          <w:color w:val="000000"/>
          <w:kern w:val="0"/>
          <w:sz w:val="24"/>
          <w:szCs w:val="24"/>
        </w:rPr>
      </w:pPr>
      <w:r>
        <w:rPr>
          <w:rFonts w:asciiTheme="minorEastAsia" w:hAnsiTheme="minorEastAsia" w:cs="宋体" w:hint="eastAsia"/>
          <w:b/>
          <w:color w:val="000000"/>
          <w:kern w:val="0"/>
          <w:sz w:val="24"/>
          <w:szCs w:val="24"/>
        </w:rPr>
        <w:t>5、</w:t>
      </w:r>
      <w:r>
        <w:rPr>
          <w:rFonts w:asciiTheme="minorEastAsia" w:hAnsiTheme="minorEastAsia" w:cs="Times New Roman" w:hint="eastAsia"/>
          <w:b/>
          <w:color w:val="000000"/>
          <w:kern w:val="0"/>
          <w:sz w:val="24"/>
          <w:szCs w:val="24"/>
        </w:rPr>
        <w:t>学术成果及大学期间获得的荣誉</w:t>
      </w:r>
    </w:p>
    <w:p w:rsidR="0078294E" w14:paraId="147BD486" w14:textId="77777777">
      <w:pPr>
        <w:widowControl/>
        <w:shd w:val="clear" w:color="auto" w:fill="FFFFFF"/>
        <w:spacing w:line="500" w:lineRule="atLeast"/>
        <w:ind w:firstLine="480" w:firstLineChars="20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如有发表的论文及相关学术成果、获得的专利授权等证明的都建议提供，作为参与评审的依据之一。</w:t>
      </w:r>
    </w:p>
    <w:p w:rsidR="0078294E" w14:paraId="6D94C542" w14:textId="77777777">
      <w:pPr>
        <w:widowControl/>
        <w:shd w:val="clear" w:color="auto" w:fill="FFFFFF"/>
        <w:spacing w:line="500" w:lineRule="atLeast"/>
        <w:jc w:val="left"/>
        <w:rPr>
          <w:rFonts w:asciiTheme="minorEastAsia" w:hAnsiTheme="minorEastAsia" w:cs="Times New Roman"/>
          <w:b/>
          <w:color w:val="000000"/>
          <w:kern w:val="0"/>
          <w:sz w:val="24"/>
          <w:szCs w:val="24"/>
        </w:rPr>
      </w:pPr>
      <w:r>
        <w:rPr>
          <w:rFonts w:asciiTheme="minorEastAsia" w:hAnsiTheme="minorEastAsia" w:cs="宋体" w:hint="eastAsia"/>
          <w:b/>
          <w:color w:val="000000"/>
          <w:kern w:val="0"/>
          <w:sz w:val="24"/>
          <w:szCs w:val="24"/>
        </w:rPr>
        <w:t>6、</w:t>
      </w:r>
      <w:r>
        <w:rPr>
          <w:rFonts w:asciiTheme="minorEastAsia" w:hAnsiTheme="minorEastAsia" w:cs="Times New Roman" w:hint="eastAsia"/>
          <w:b/>
          <w:color w:val="000000"/>
          <w:kern w:val="0"/>
          <w:sz w:val="24"/>
          <w:szCs w:val="24"/>
        </w:rPr>
        <w:t>须派出单位加盖公章的材料</w:t>
      </w:r>
    </w:p>
    <w:p w:rsidR="0078294E" w14:paraId="32EC527D" w14:textId="5A1CCC61">
      <w:pPr>
        <w:widowControl/>
        <w:shd w:val="clear" w:color="auto" w:fill="FFFFFF"/>
        <w:spacing w:line="500" w:lineRule="atLeast"/>
        <w:ind w:firstLine="465"/>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w:t>
      </w:r>
      <w:r w:rsidR="00DD165C">
        <w:rPr>
          <w:rFonts w:asciiTheme="minorEastAsia" w:hAnsiTheme="minorEastAsia" w:cs="宋体"/>
          <w:color w:val="000000"/>
          <w:kern w:val="0"/>
          <w:sz w:val="24"/>
          <w:szCs w:val="24"/>
        </w:rPr>
        <w:t>1</w:t>
      </w:r>
      <w:r>
        <w:rPr>
          <w:rFonts w:asciiTheme="minorEastAsia" w:hAnsiTheme="minorEastAsia" w:cs="宋体" w:hint="eastAsia"/>
          <w:color w:val="000000"/>
          <w:kern w:val="0"/>
          <w:sz w:val="24"/>
          <w:szCs w:val="24"/>
        </w:rPr>
        <w:t>）在读证明</w:t>
      </w:r>
      <w:r w:rsidR="00DD165C">
        <w:rPr>
          <w:rFonts w:asciiTheme="minorEastAsia" w:hAnsiTheme="minorEastAsia" w:cs="宋体" w:hint="eastAsia"/>
          <w:color w:val="000000"/>
          <w:kern w:val="0"/>
          <w:sz w:val="24"/>
          <w:szCs w:val="24"/>
        </w:rPr>
        <w:t>，</w:t>
      </w:r>
      <w:r w:rsidR="00967E0B">
        <w:rPr>
          <w:rFonts w:asciiTheme="minorEastAsia" w:hAnsiTheme="minorEastAsia" w:cs="宋体" w:hint="eastAsia"/>
          <w:color w:val="000000"/>
          <w:kern w:val="0"/>
          <w:sz w:val="24"/>
          <w:szCs w:val="24"/>
        </w:rPr>
        <w:t>请</w:t>
      </w:r>
      <w:r w:rsidR="001D1B3E">
        <w:rPr>
          <w:rFonts w:asciiTheme="minorEastAsia" w:hAnsiTheme="minorEastAsia" w:cs="宋体" w:hint="eastAsia"/>
          <w:color w:val="000000"/>
          <w:kern w:val="0"/>
          <w:sz w:val="24"/>
          <w:szCs w:val="24"/>
        </w:rPr>
        <w:t>在大学服务中心</w:t>
      </w:r>
      <w:r w:rsidR="00967E0B">
        <w:rPr>
          <w:rFonts w:asciiTheme="minorEastAsia" w:hAnsiTheme="minorEastAsia" w:cs="宋体" w:hint="eastAsia"/>
          <w:color w:val="000000"/>
          <w:kern w:val="0"/>
          <w:sz w:val="24"/>
          <w:szCs w:val="24"/>
        </w:rPr>
        <w:t>自助</w:t>
      </w:r>
      <w:r w:rsidR="001D1B3E">
        <w:rPr>
          <w:rFonts w:asciiTheme="minorEastAsia" w:hAnsiTheme="minorEastAsia" w:cs="宋体" w:hint="eastAsia"/>
          <w:color w:val="000000"/>
          <w:kern w:val="0"/>
          <w:sz w:val="24"/>
          <w:szCs w:val="24"/>
        </w:rPr>
        <w:t>机器上</w:t>
      </w:r>
      <w:r w:rsidR="00DD165C">
        <w:rPr>
          <w:rFonts w:asciiTheme="minorEastAsia" w:hAnsiTheme="minorEastAsia" w:cs="宋体" w:hint="eastAsia"/>
          <w:color w:val="000000"/>
          <w:kern w:val="0"/>
          <w:sz w:val="24"/>
          <w:szCs w:val="24"/>
        </w:rPr>
        <w:t>打印</w:t>
      </w:r>
      <w:r w:rsidR="001D1B3E">
        <w:rPr>
          <w:rFonts w:asciiTheme="minorEastAsia" w:hAnsiTheme="minorEastAsia" w:cs="宋体" w:hint="eastAsia"/>
          <w:color w:val="000000"/>
          <w:kern w:val="0"/>
          <w:sz w:val="24"/>
          <w:szCs w:val="24"/>
        </w:rPr>
        <w:t>在读证明</w:t>
      </w:r>
      <w:r>
        <w:rPr>
          <w:rFonts w:asciiTheme="minorEastAsia" w:hAnsiTheme="minorEastAsia" w:cs="宋体" w:hint="eastAsia"/>
          <w:color w:val="000000"/>
          <w:kern w:val="0"/>
          <w:sz w:val="24"/>
          <w:szCs w:val="24"/>
        </w:rPr>
        <w:t>；</w:t>
      </w:r>
    </w:p>
    <w:p w:rsidR="0078294E" w14:paraId="2F25658B" w14:textId="13A60E70">
      <w:pPr>
        <w:widowControl/>
        <w:shd w:val="clear" w:color="auto" w:fill="FFFFFF"/>
        <w:spacing w:line="500" w:lineRule="atLeast"/>
        <w:ind w:firstLine="480" w:firstLineChars="20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w:t>
      </w:r>
      <w:r w:rsidR="00DD165C">
        <w:rPr>
          <w:rFonts w:asciiTheme="minorEastAsia" w:hAnsiTheme="minorEastAsia" w:cs="宋体"/>
          <w:color w:val="000000"/>
          <w:kern w:val="0"/>
          <w:sz w:val="24"/>
          <w:szCs w:val="24"/>
        </w:rPr>
        <w:t>2</w:t>
      </w:r>
      <w:r>
        <w:rPr>
          <w:rFonts w:asciiTheme="minorEastAsia" w:hAnsiTheme="minorEastAsia" w:cs="宋体" w:hint="eastAsia"/>
          <w:color w:val="000000"/>
          <w:kern w:val="0"/>
          <w:sz w:val="24"/>
          <w:szCs w:val="24"/>
        </w:rPr>
        <w:t>）录取通知书/邀请信翻译件</w:t>
      </w:r>
      <w:r w:rsidR="00967E0B">
        <w:rPr>
          <w:rFonts w:asciiTheme="minorEastAsia" w:hAnsiTheme="minorEastAsia" w:cs="宋体" w:hint="eastAsia"/>
          <w:color w:val="000000"/>
          <w:kern w:val="0"/>
          <w:sz w:val="24"/>
          <w:szCs w:val="24"/>
        </w:rPr>
        <w:t>，个人或导师签名后</w:t>
      </w:r>
      <w:r w:rsidR="001D1B3E">
        <w:rPr>
          <w:rFonts w:asciiTheme="minorEastAsia" w:hAnsiTheme="minorEastAsia" w:cs="宋体" w:hint="eastAsia"/>
          <w:color w:val="000000"/>
          <w:kern w:val="0"/>
          <w:sz w:val="24"/>
          <w:szCs w:val="24"/>
        </w:rPr>
        <w:t>学院审核盖章</w:t>
      </w:r>
      <w:r>
        <w:rPr>
          <w:rFonts w:asciiTheme="minorEastAsia" w:hAnsiTheme="minorEastAsia" w:cs="宋体" w:hint="eastAsia"/>
          <w:color w:val="000000"/>
          <w:kern w:val="0"/>
          <w:sz w:val="24"/>
          <w:szCs w:val="24"/>
        </w:rPr>
        <w:t>；</w:t>
      </w:r>
    </w:p>
    <w:p w:rsidR="0078294E" w14:paraId="48B5610F" w14:textId="18271E7D">
      <w:pPr>
        <w:widowControl/>
        <w:shd w:val="clear" w:color="auto" w:fill="FFFFFF"/>
        <w:spacing w:line="500" w:lineRule="atLeast"/>
        <w:ind w:firstLine="480" w:firstLineChars="20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w:t>
      </w:r>
      <w:r w:rsidR="00DD165C">
        <w:rPr>
          <w:rFonts w:asciiTheme="minorEastAsia" w:hAnsiTheme="minorEastAsia" w:cs="宋体"/>
          <w:color w:val="000000"/>
          <w:kern w:val="0"/>
          <w:sz w:val="24"/>
          <w:szCs w:val="24"/>
        </w:rPr>
        <w:t>3</w:t>
      </w:r>
      <w:r>
        <w:rPr>
          <w:rFonts w:asciiTheme="minorEastAsia" w:hAnsiTheme="minorEastAsia" w:cs="宋体" w:hint="eastAsia"/>
          <w:color w:val="000000"/>
          <w:kern w:val="0"/>
          <w:sz w:val="24"/>
          <w:szCs w:val="24"/>
        </w:rPr>
        <w:t>）</w:t>
      </w:r>
      <w:r w:rsidRPr="00AB0BB0" w:rsidR="00AB0BB0">
        <w:rPr>
          <w:rFonts w:asciiTheme="minorEastAsia" w:hAnsiTheme="minorEastAsia" w:cs="宋体"/>
          <w:color w:val="000000"/>
          <w:kern w:val="0"/>
          <w:sz w:val="24"/>
          <w:szCs w:val="24"/>
        </w:rPr>
        <w:t>同意推迟答辩的证明（联合培养博士生如无法在正常学制时间内完成留学计划时提供</w:t>
      </w:r>
      <w:r w:rsidR="00AB0BB0">
        <w:rPr>
          <w:rFonts w:asciiTheme="minorEastAsia" w:hAnsiTheme="minorEastAsia" w:cs="宋体" w:hint="eastAsia"/>
          <w:color w:val="000000"/>
          <w:kern w:val="0"/>
          <w:sz w:val="24"/>
          <w:szCs w:val="24"/>
        </w:rPr>
        <w:t>，须导师签意见、学院主管领导签意见及加盖学院公章</w:t>
      </w:r>
      <w:r>
        <w:rPr>
          <w:rFonts w:asciiTheme="minorEastAsia" w:hAnsiTheme="minorEastAsia" w:cs="宋体" w:hint="eastAsia"/>
          <w:color w:val="000000"/>
          <w:kern w:val="0"/>
          <w:sz w:val="24"/>
          <w:szCs w:val="24"/>
        </w:rPr>
        <w:t>）；</w:t>
      </w:r>
    </w:p>
    <w:p w:rsidR="00967E0B" w:rsidRPr="00AB0BB0" w14:paraId="18E89176" w14:textId="22736A1E">
      <w:pPr>
        <w:widowControl/>
        <w:shd w:val="clear" w:color="auto" w:fill="FFFFFF"/>
        <w:spacing w:line="500" w:lineRule="atLeast"/>
        <w:jc w:val="left"/>
        <w:rPr>
          <w:rFonts w:asciiTheme="minorEastAsia" w:hAnsiTheme="minorEastAsia" w:cs="Times New Roman" w:hint="eastAsia"/>
          <w:b/>
          <w:color w:val="000000"/>
          <w:kern w:val="0"/>
          <w:sz w:val="24"/>
          <w:szCs w:val="24"/>
        </w:rPr>
      </w:pPr>
      <w:r w:rsidRPr="00AB0BB0">
        <w:rPr>
          <w:rFonts w:asciiTheme="minorEastAsia" w:hAnsiTheme="minorEastAsia" w:cs="Times New Roman"/>
          <w:b/>
          <w:color w:val="000000"/>
          <w:kern w:val="0"/>
          <w:sz w:val="24"/>
          <w:szCs w:val="24"/>
        </w:rPr>
        <w:t>7</w:t>
      </w:r>
      <w:r w:rsidRPr="00AB0BB0">
        <w:rPr>
          <w:rFonts w:asciiTheme="minorEastAsia" w:hAnsiTheme="minorEastAsia" w:cs="Times New Roman" w:hint="eastAsia"/>
          <w:b/>
          <w:color w:val="000000"/>
          <w:kern w:val="0"/>
          <w:sz w:val="24"/>
          <w:szCs w:val="24"/>
        </w:rPr>
        <w:t>、请上传附件材料时务必上传pdf格式文件，切记不能上传压缩包（下载的生成报表会遗失非pdf文件和压缩包）。</w:t>
      </w:r>
    </w:p>
    <w:p w:rsidR="0078294E" w:rsidRPr="00AB0BB0" w14:paraId="0B1C68E3" w14:textId="71CE7843">
      <w:pPr>
        <w:widowControl/>
        <w:shd w:val="clear" w:color="auto" w:fill="FFFFFF"/>
        <w:spacing w:line="500" w:lineRule="atLeast"/>
        <w:jc w:val="left"/>
        <w:rPr>
          <w:rFonts w:asciiTheme="minorEastAsia" w:hAnsiTheme="minorEastAsia" w:cs="Times New Roman"/>
          <w:b/>
          <w:color w:val="000000"/>
          <w:kern w:val="0"/>
          <w:sz w:val="24"/>
          <w:szCs w:val="24"/>
        </w:rPr>
      </w:pPr>
      <w:r w:rsidRPr="00AB0BB0">
        <w:rPr>
          <w:rFonts w:asciiTheme="minorEastAsia" w:hAnsiTheme="minorEastAsia" w:cs="Times New Roman" w:hint="eastAsia"/>
          <w:b/>
          <w:color w:val="000000"/>
          <w:kern w:val="0"/>
          <w:sz w:val="24"/>
          <w:szCs w:val="24"/>
        </w:rPr>
        <w:t>网申注意事项</w:t>
      </w:r>
    </w:p>
    <w:p w:rsidR="001D1B3E" w:rsidP="001D1B3E" w14:paraId="03F1EB0A" w14:textId="2A40AB95">
      <w:pPr>
        <w:widowControl/>
        <w:shd w:val="clear" w:color="auto" w:fill="FFFFFF"/>
        <w:spacing w:line="500" w:lineRule="atLeast"/>
        <w:ind w:firstLine="480" w:firstLineChars="200"/>
        <w:jc w:val="left"/>
        <w:rPr>
          <w:rFonts w:asciiTheme="minorEastAsia" w:hAnsiTheme="minorEastAsia" w:cs="宋体"/>
          <w:color w:val="000000"/>
          <w:kern w:val="0"/>
          <w:sz w:val="24"/>
          <w:szCs w:val="24"/>
        </w:rPr>
      </w:pPr>
      <w:r>
        <w:rPr>
          <w:rFonts w:asciiTheme="minorEastAsia" w:hAnsiTheme="minorEastAsia" w:cs="宋体"/>
          <w:color w:val="000000"/>
          <w:kern w:val="0"/>
          <w:sz w:val="24"/>
          <w:szCs w:val="24"/>
        </w:rPr>
        <w:t>1</w:t>
      </w:r>
      <w:r>
        <w:rPr>
          <w:rFonts w:asciiTheme="minorEastAsia" w:hAnsiTheme="minorEastAsia" w:cs="宋体" w:hint="eastAsia"/>
          <w:color w:val="000000"/>
          <w:kern w:val="0"/>
          <w:sz w:val="24"/>
          <w:szCs w:val="24"/>
        </w:rPr>
        <w:t>、中山大学申请人提交系统申请时，注意要选择有写中山大学税号（</w:t>
      </w:r>
      <w:r w:rsidRPr="001D1B3E">
        <w:rPr>
          <w:rFonts w:asciiTheme="minorEastAsia" w:hAnsiTheme="minorEastAsia" w:cs="宋体"/>
          <w:color w:val="000000"/>
          <w:kern w:val="0"/>
          <w:sz w:val="24"/>
          <w:szCs w:val="24"/>
        </w:rPr>
        <w:t>121000004558631445</w:t>
      </w:r>
      <w:r>
        <w:rPr>
          <w:rFonts w:asciiTheme="minorEastAsia" w:hAnsiTheme="minorEastAsia" w:cs="宋体" w:hint="eastAsia"/>
          <w:color w:val="000000"/>
          <w:kern w:val="0"/>
          <w:sz w:val="24"/>
          <w:szCs w:val="24"/>
        </w:rPr>
        <w:t>）的那个通道。</w:t>
      </w:r>
      <w:r w:rsidRPr="001D1B3E">
        <w:rPr>
          <w:rFonts w:asciiTheme="minorEastAsia" w:hAnsiTheme="minorEastAsia" w:cs="宋体" w:hint="eastAsia"/>
          <w:color w:val="000000"/>
          <w:kern w:val="0"/>
          <w:sz w:val="24"/>
          <w:szCs w:val="24"/>
        </w:rPr>
        <w:t>提交后及时邮件通知</w:t>
      </w:r>
      <w:r w:rsidR="00617E3D">
        <w:rPr>
          <w:rFonts w:asciiTheme="minorEastAsia" w:hAnsiTheme="minorEastAsia" w:cs="宋体" w:hint="eastAsia"/>
          <w:color w:val="000000"/>
          <w:kern w:val="0"/>
          <w:sz w:val="24"/>
          <w:szCs w:val="24"/>
        </w:rPr>
        <w:t>学校审核人</w:t>
      </w:r>
      <w:r w:rsidRPr="001D1B3E">
        <w:rPr>
          <w:rFonts w:asciiTheme="minorEastAsia" w:hAnsiTheme="minorEastAsia" w:cs="宋体"/>
          <w:color w:val="000000"/>
          <w:kern w:val="0"/>
          <w:sz w:val="24"/>
          <w:szCs w:val="24"/>
        </w:rPr>
        <w:t>yygjjl@mail.sysu.edu.cn</w:t>
      </w:r>
      <w:r>
        <w:rPr>
          <w:rFonts w:asciiTheme="minorEastAsia" w:hAnsiTheme="minorEastAsia" w:cs="宋体" w:hint="eastAsia"/>
          <w:color w:val="000000"/>
          <w:kern w:val="0"/>
          <w:sz w:val="24"/>
          <w:szCs w:val="24"/>
        </w:rPr>
        <w:t>。</w:t>
      </w:r>
    </w:p>
    <w:p w:rsidR="001D1B3E" w:rsidRPr="001D1B3E" w:rsidP="001D1B3E" w14:paraId="097260A2" w14:textId="28EDD403">
      <w:pPr>
        <w:widowControl/>
        <w:shd w:val="clear" w:color="auto" w:fill="FFFFFF"/>
        <w:spacing w:line="500" w:lineRule="atLeast"/>
        <w:ind w:firstLine="480" w:firstLineChars="20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2、提交后请同学们密切关注审核进度，若被退回请及时按照退回的意见进行修改再次提交。</w:t>
      </w:r>
      <w:r w:rsidR="004160F7">
        <w:rPr>
          <w:rFonts w:asciiTheme="minorEastAsia" w:hAnsiTheme="minorEastAsia" w:cs="宋体" w:hint="eastAsia"/>
          <w:color w:val="000000"/>
          <w:kern w:val="0"/>
          <w:sz w:val="24"/>
          <w:szCs w:val="24"/>
        </w:rPr>
        <w:t>系统</w:t>
      </w:r>
      <w:r>
        <w:rPr>
          <w:rFonts w:asciiTheme="minorEastAsia" w:hAnsiTheme="minorEastAsia" w:cs="宋体" w:hint="eastAsia"/>
          <w:color w:val="000000"/>
          <w:kern w:val="0"/>
          <w:sz w:val="24"/>
          <w:szCs w:val="24"/>
        </w:rPr>
        <w:t>审核完成后请下载报表，亲笔签名</w:t>
      </w:r>
      <w:r w:rsidR="00617E3D">
        <w:rPr>
          <w:rFonts w:asciiTheme="minorEastAsia" w:hAnsiTheme="minorEastAsia" w:cs="宋体" w:hint="eastAsia"/>
          <w:color w:val="000000"/>
          <w:kern w:val="0"/>
          <w:sz w:val="24"/>
          <w:szCs w:val="24"/>
        </w:rPr>
        <w:t>扫描，</w:t>
      </w:r>
      <w:r>
        <w:rPr>
          <w:rFonts w:asciiTheme="minorEastAsia" w:hAnsiTheme="minorEastAsia" w:cs="宋体" w:hint="eastAsia"/>
          <w:color w:val="000000"/>
          <w:kern w:val="0"/>
          <w:sz w:val="24"/>
          <w:szCs w:val="24"/>
        </w:rPr>
        <w:t>发PDF文件(用姓名命名)</w:t>
      </w:r>
      <w:r w:rsidRPr="001D1B3E">
        <w:rPr>
          <w:rFonts w:asciiTheme="minorEastAsia" w:hAnsiTheme="minorEastAsia" w:cs="宋体" w:hint="eastAsia"/>
          <w:color w:val="000000"/>
          <w:kern w:val="0"/>
          <w:sz w:val="24"/>
          <w:szCs w:val="24"/>
        </w:rPr>
        <w:t>至</w:t>
      </w:r>
      <w:r w:rsidRPr="001D1B3E">
        <w:rPr>
          <w:rFonts w:asciiTheme="minorEastAsia" w:hAnsiTheme="minorEastAsia" w:cs="宋体"/>
          <w:color w:val="000000"/>
          <w:kern w:val="0"/>
          <w:sz w:val="24"/>
          <w:szCs w:val="24"/>
        </w:rPr>
        <w:t>yygjjl@mail.sysu.edu.cn</w:t>
      </w:r>
      <w:r>
        <w:rPr>
          <w:rFonts w:asciiTheme="minorEastAsia" w:hAnsiTheme="minorEastAsia" w:cs="宋体" w:hint="eastAsia"/>
          <w:color w:val="000000"/>
          <w:kern w:val="0"/>
          <w:sz w:val="24"/>
          <w:szCs w:val="24"/>
        </w:rPr>
        <w:t>。</w:t>
      </w:r>
    </w:p>
    <w:p w:rsidR="0078294E" w14:paraId="5BF07CF1" w14:textId="000C28B9">
      <w:pPr>
        <w:widowControl/>
        <w:shd w:val="clear" w:color="auto" w:fill="FFFFFF"/>
        <w:spacing w:line="500" w:lineRule="atLeast"/>
        <w:ind w:firstLine="465"/>
        <w:jc w:val="left"/>
        <w:rPr>
          <w:rFonts w:asciiTheme="minorEastAsia" w:hAnsiTheme="minorEastAsia" w:cs="宋体"/>
          <w:color w:val="000000"/>
          <w:kern w:val="0"/>
          <w:sz w:val="24"/>
          <w:szCs w:val="24"/>
        </w:rPr>
      </w:pPr>
      <w:r>
        <w:rPr>
          <w:rFonts w:asciiTheme="minorEastAsia" w:hAnsiTheme="minorEastAsia" w:cs="宋体"/>
          <w:color w:val="000000"/>
          <w:kern w:val="0"/>
          <w:sz w:val="24"/>
          <w:szCs w:val="24"/>
        </w:rPr>
        <w:t>3</w:t>
      </w:r>
      <w:r w:rsidR="00C14F44">
        <w:rPr>
          <w:rFonts w:asciiTheme="minorEastAsia" w:hAnsiTheme="minorEastAsia" w:cs="宋体" w:hint="eastAsia"/>
          <w:color w:val="000000"/>
          <w:kern w:val="0"/>
          <w:sz w:val="24"/>
          <w:szCs w:val="24"/>
        </w:rPr>
        <w:t>、去英语国家留学的申请人，如申报时未能提供英语成绩单，申请人须撰写一份说明代替该材料上传到系统；英语成绩单最迟须在答辩评审前提交到广州留学人员和高层次人才服务中心。</w:t>
      </w:r>
    </w:p>
    <w:p w:rsidR="0078294E" w14:paraId="33F61766" w14:textId="5575BDCA">
      <w:pPr>
        <w:widowControl/>
        <w:shd w:val="clear" w:color="auto" w:fill="FFFFFF"/>
        <w:spacing w:line="500" w:lineRule="atLeast"/>
        <w:ind w:firstLine="465"/>
        <w:jc w:val="left"/>
        <w:rPr>
          <w:rFonts w:ascii="Times New Roman" w:hAnsi="Times New Roman" w:cs="Times New Roman"/>
          <w:color w:val="000000"/>
          <w:kern w:val="0"/>
          <w:sz w:val="24"/>
          <w:szCs w:val="24"/>
        </w:rPr>
      </w:pPr>
      <w:r>
        <w:rPr>
          <w:rFonts w:asciiTheme="minorEastAsia" w:hAnsiTheme="minorEastAsia" w:cs="宋体"/>
          <w:color w:val="000000"/>
          <w:kern w:val="0"/>
          <w:sz w:val="24"/>
          <w:szCs w:val="24"/>
        </w:rPr>
        <w:t>4</w:t>
      </w:r>
      <w:r w:rsidR="00C14F44">
        <w:rPr>
          <w:rFonts w:asciiTheme="minorEastAsia" w:hAnsiTheme="minorEastAsia" w:cs="宋体" w:hint="eastAsia"/>
          <w:color w:val="000000"/>
          <w:kern w:val="0"/>
          <w:sz w:val="24"/>
          <w:szCs w:val="24"/>
        </w:rPr>
        <w:t>、</w:t>
      </w:r>
      <w:r w:rsidR="00C14F44">
        <w:rPr>
          <w:rFonts w:ascii="Times New Roman" w:hAnsi="Times New Roman" w:cs="Times New Roman" w:hint="eastAsia"/>
          <w:b/>
          <w:bCs/>
          <w:kern w:val="0"/>
          <w:sz w:val="24"/>
          <w:szCs w:val="24"/>
        </w:rPr>
        <w:t>建议</w:t>
      </w:r>
      <w:r w:rsidR="00C14F44">
        <w:rPr>
          <w:rFonts w:asciiTheme="minorEastAsia" w:hAnsiTheme="minorEastAsia" w:cs="宋体" w:hint="eastAsia"/>
          <w:b/>
          <w:bCs/>
          <w:kern w:val="0"/>
          <w:sz w:val="24"/>
          <w:szCs w:val="24"/>
        </w:rPr>
        <w:t>使用360浏览器或IE9版本系统，如遇系统问题或无法上传文件等情况，可拨打系统技术咨询电话：12345.</w:t>
      </w:r>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D55C25"/>
    <w:rsid w:val="000168D0"/>
    <w:rsid w:val="0005383A"/>
    <w:rsid w:val="00054B1A"/>
    <w:rsid w:val="00070122"/>
    <w:rsid w:val="0009617F"/>
    <w:rsid w:val="000A6CB9"/>
    <w:rsid w:val="000F69E6"/>
    <w:rsid w:val="001200A4"/>
    <w:rsid w:val="001349C1"/>
    <w:rsid w:val="001C2276"/>
    <w:rsid w:val="001C783E"/>
    <w:rsid w:val="001D1B3E"/>
    <w:rsid w:val="0020183C"/>
    <w:rsid w:val="00205F4B"/>
    <w:rsid w:val="0020715A"/>
    <w:rsid w:val="00225913"/>
    <w:rsid w:val="00234D71"/>
    <w:rsid w:val="0025094F"/>
    <w:rsid w:val="0028283A"/>
    <w:rsid w:val="002C4F23"/>
    <w:rsid w:val="002C735D"/>
    <w:rsid w:val="002D0DF6"/>
    <w:rsid w:val="002F5D03"/>
    <w:rsid w:val="00303621"/>
    <w:rsid w:val="0031715C"/>
    <w:rsid w:val="00320D58"/>
    <w:rsid w:val="00321CA5"/>
    <w:rsid w:val="0036361A"/>
    <w:rsid w:val="00371EA2"/>
    <w:rsid w:val="00372C7E"/>
    <w:rsid w:val="00395F35"/>
    <w:rsid w:val="004160F7"/>
    <w:rsid w:val="004627A5"/>
    <w:rsid w:val="004873BF"/>
    <w:rsid w:val="004F2364"/>
    <w:rsid w:val="0054663D"/>
    <w:rsid w:val="00583982"/>
    <w:rsid w:val="005C170A"/>
    <w:rsid w:val="005F3B23"/>
    <w:rsid w:val="00605F85"/>
    <w:rsid w:val="00617E3D"/>
    <w:rsid w:val="00637093"/>
    <w:rsid w:val="0064035E"/>
    <w:rsid w:val="006751D4"/>
    <w:rsid w:val="006A7721"/>
    <w:rsid w:val="006F0A6B"/>
    <w:rsid w:val="00704B79"/>
    <w:rsid w:val="00710983"/>
    <w:rsid w:val="007137F1"/>
    <w:rsid w:val="00747F4F"/>
    <w:rsid w:val="00774BB8"/>
    <w:rsid w:val="0078294E"/>
    <w:rsid w:val="0078371A"/>
    <w:rsid w:val="007E483C"/>
    <w:rsid w:val="008025B4"/>
    <w:rsid w:val="00814ED9"/>
    <w:rsid w:val="008474C3"/>
    <w:rsid w:val="00852F3F"/>
    <w:rsid w:val="00863BAF"/>
    <w:rsid w:val="00865E11"/>
    <w:rsid w:val="00872554"/>
    <w:rsid w:val="008A04A3"/>
    <w:rsid w:val="008E68D4"/>
    <w:rsid w:val="0092603A"/>
    <w:rsid w:val="009450A1"/>
    <w:rsid w:val="009659AD"/>
    <w:rsid w:val="00967E0B"/>
    <w:rsid w:val="00984509"/>
    <w:rsid w:val="009D5A74"/>
    <w:rsid w:val="009F665E"/>
    <w:rsid w:val="00A0716F"/>
    <w:rsid w:val="00AB0BB0"/>
    <w:rsid w:val="00AC4095"/>
    <w:rsid w:val="00AC4398"/>
    <w:rsid w:val="00AF6142"/>
    <w:rsid w:val="00B116A3"/>
    <w:rsid w:val="00B74691"/>
    <w:rsid w:val="00BD08AF"/>
    <w:rsid w:val="00BF1607"/>
    <w:rsid w:val="00C125D1"/>
    <w:rsid w:val="00C14F44"/>
    <w:rsid w:val="00C45AA7"/>
    <w:rsid w:val="00C70F3A"/>
    <w:rsid w:val="00C92ACE"/>
    <w:rsid w:val="00CA2FB3"/>
    <w:rsid w:val="00CB656D"/>
    <w:rsid w:val="00CF108E"/>
    <w:rsid w:val="00D32A45"/>
    <w:rsid w:val="00D41F8C"/>
    <w:rsid w:val="00D55C25"/>
    <w:rsid w:val="00D56BE2"/>
    <w:rsid w:val="00DA7555"/>
    <w:rsid w:val="00DD165C"/>
    <w:rsid w:val="00E43312"/>
    <w:rsid w:val="00E46C9F"/>
    <w:rsid w:val="00E57418"/>
    <w:rsid w:val="00E7731C"/>
    <w:rsid w:val="00EA2E4B"/>
    <w:rsid w:val="00EA365C"/>
    <w:rsid w:val="00ED721B"/>
    <w:rsid w:val="00EE0AE4"/>
    <w:rsid w:val="00EF33D7"/>
    <w:rsid w:val="00F0327C"/>
    <w:rsid w:val="00F14012"/>
    <w:rsid w:val="00F22A6B"/>
    <w:rsid w:val="00F32D42"/>
    <w:rsid w:val="00F8006C"/>
    <w:rsid w:val="00F80929"/>
    <w:rsid w:val="00FB6E48"/>
    <w:rsid w:val="00FD00AC"/>
    <w:rsid w:val="00FD17BE"/>
    <w:rsid w:val="03EC38F5"/>
    <w:rsid w:val="090A144F"/>
    <w:rsid w:val="0B64713E"/>
    <w:rsid w:val="17D57129"/>
    <w:rsid w:val="1C56700D"/>
    <w:rsid w:val="20F542F5"/>
    <w:rsid w:val="25647DBC"/>
    <w:rsid w:val="257E2790"/>
    <w:rsid w:val="27881662"/>
    <w:rsid w:val="29E4764A"/>
    <w:rsid w:val="2BAF4B0F"/>
    <w:rsid w:val="36C3283E"/>
    <w:rsid w:val="428D501F"/>
    <w:rsid w:val="5FF261A1"/>
    <w:rsid w:val="61D258F8"/>
    <w:rsid w:val="65680745"/>
    <w:rsid w:val="72AB6CFE"/>
    <w:rsid w:val="7D4E1C70"/>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15:docId w15:val="{3B3E5A8C-310A-412D-AF5B-DEFC9F9B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360" w:lineRule="auto"/>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pPr>
      <w:spacing w:line="240" w:lineRule="auto"/>
    </w:pPr>
    <w:rPr>
      <w:sz w:val="18"/>
      <w:szCs w:val="18"/>
    </w:rPr>
  </w:style>
  <w:style w:type="paragraph" w:styleId="Footer">
    <w:name w:val="footer"/>
    <w:basedOn w:val="Normal"/>
    <w:link w:val="a0"/>
    <w:uiPriority w:val="99"/>
    <w:unhideWhenUsed/>
    <w:qFormat/>
    <w:pPr>
      <w:tabs>
        <w:tab w:val="center" w:pos="4153"/>
        <w:tab w:val="right" w:pos="8306"/>
      </w:tabs>
      <w:snapToGrid w:val="0"/>
      <w:spacing w:line="240" w:lineRule="auto"/>
      <w:jc w:val="left"/>
    </w:pPr>
    <w:rPr>
      <w:sz w:val="18"/>
      <w:szCs w:val="18"/>
    </w:rPr>
  </w:style>
  <w:style w:type="paragraph" w:styleId="Header">
    <w:name w:val="header"/>
    <w:basedOn w:val="Normal"/>
    <w:link w:val="a"/>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character" w:styleId="Strong">
    <w:name w:val="Strong"/>
    <w:basedOn w:val="DefaultParagraphFont"/>
    <w:uiPriority w:val="22"/>
    <w:qFormat/>
    <w:rPr>
      <w:b/>
      <w:bCs/>
    </w:rPr>
  </w:style>
  <w:style w:type="character" w:customStyle="1" w:styleId="apple-converted-space">
    <w:name w:val="apple-converted-space"/>
    <w:basedOn w:val="DefaultParagraphFont"/>
    <w:qFormat/>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 w:type="paragraph" w:styleId="ListParagraph">
    <w:name w:val="List Paragraph"/>
    <w:basedOn w:val="Normal"/>
    <w:uiPriority w:val="34"/>
    <w:qFormat/>
    <w:pPr>
      <w:ind w:firstLine="420" w:firstLineChars="200"/>
    </w:pPr>
  </w:style>
  <w:style w:type="character" w:customStyle="1" w:styleId="a1">
    <w:name w:val="批注框文本 字符"/>
    <w:basedOn w:val="DefaultParagraphFont"/>
    <w:link w:val="BalloonText"/>
    <w:uiPriority w:val="99"/>
    <w:semiHidden/>
    <w:qFormat/>
    <w:rPr>
      <w:sz w:val="18"/>
      <w:szCs w:val="18"/>
    </w:rPr>
  </w:style>
  <w:style w:type="character" w:styleId="Hyperlink">
    <w:name w:val="Hyperlink"/>
    <w:basedOn w:val="DefaultParagraphFont"/>
    <w:uiPriority w:val="99"/>
    <w:unhideWhenUsed/>
    <w:rsid w:val="001D1B3E"/>
    <w:rPr>
      <w:color w:val="0000FF" w:themeColor="hyperlink"/>
      <w:u w:val="single"/>
    </w:rPr>
  </w:style>
  <w:style w:type="character" w:customStyle="1" w:styleId="UnresolvedMention">
    <w:name w:val="Unresolved Mention"/>
    <w:basedOn w:val="DefaultParagraphFont"/>
    <w:uiPriority w:val="99"/>
    <w:semiHidden/>
    <w:unhideWhenUsed/>
    <w:rsid w:val="001D1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麦慧婷</dc:creator>
  <cp:lastModifiedBy>ZB</cp:lastModifiedBy>
  <cp:revision>29</cp:revision>
  <cp:lastPrinted>2017-11-15T09:33:00Z</cp:lastPrinted>
  <dcterms:created xsi:type="dcterms:W3CDTF">2016-05-06T08:48:00Z</dcterms:created>
  <dcterms:modified xsi:type="dcterms:W3CDTF">2024-05-30T08:32:00Z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74867E33C7774EE0887F079FC7079460</vt:lpwstr>
  </property>
  <property fmtid="{D5CDD505-2E9C-101B-9397-08002B2CF9AE}" pid="3" name="KSOProductBuildVer">
    <vt:lpwstr>2052-11.1.0.11365</vt:lpwstr>
  </property>
</Properties>
</file>