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E" w:rsidRPr="004C66AD" w:rsidRDefault="009D1BEB" w:rsidP="004C66AD">
      <w:pPr>
        <w:pageBreakBefore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C9613E" w:rsidRPr="003945CD" w:rsidRDefault="009D1BEB" w:rsidP="003945CD">
      <w:pPr>
        <w:spacing w:line="54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 w:rsidRPr="003945CD">
        <w:rPr>
          <w:rFonts w:ascii="方正小标宋简体" w:eastAsia="方正小标宋简体" w:hint="eastAsia"/>
          <w:spacing w:val="-16"/>
          <w:sz w:val="36"/>
          <w:szCs w:val="36"/>
        </w:rPr>
        <w:t>中山大学“不忘初心、牢记使命”主题教育学习资料清单</w:t>
      </w:r>
    </w:p>
    <w:p w:rsidR="00C9613E" w:rsidRDefault="00C9613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C9613E" w:rsidRPr="00B259A2" w:rsidRDefault="009D1BEB" w:rsidP="009E5C3F">
      <w:pPr>
        <w:spacing w:line="560" w:lineRule="exact"/>
        <w:ind w:firstLineChars="200" w:firstLine="616"/>
        <w:rPr>
          <w:rFonts w:ascii="Times New Roman" w:eastAsia="黑体" w:hAnsi="Times New Roman" w:cs="Times New Roman"/>
          <w:spacing w:val="-6"/>
          <w:sz w:val="32"/>
          <w:szCs w:val="32"/>
        </w:rPr>
      </w:pPr>
      <w:r w:rsidRPr="00B259A2">
        <w:rPr>
          <w:rFonts w:ascii="Times New Roman" w:eastAsia="黑体" w:hAnsi="Times New Roman" w:cs="Times New Roman"/>
          <w:spacing w:val="-6"/>
          <w:sz w:val="32"/>
          <w:szCs w:val="32"/>
        </w:rPr>
        <w:t>一、</w:t>
      </w:r>
      <w:r w:rsidRPr="00B259A2">
        <w:rPr>
          <w:rFonts w:ascii="Times New Roman" w:eastAsia="黑体" w:hAnsi="Times New Roman" w:cs="Times New Roman" w:hint="eastAsia"/>
          <w:spacing w:val="-6"/>
          <w:sz w:val="32"/>
          <w:szCs w:val="32"/>
        </w:rPr>
        <w:t>习近平总书记关于“不忘初心、牢记使命”重要论述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1.</w:t>
      </w:r>
      <w:r>
        <w:rPr>
          <w:rFonts w:ascii="Times New Roman" w:eastAsia="仿宋_GB2312" w:hAnsi="Times New Roman" w:cs="Times New Roman"/>
          <w:sz w:val="32"/>
          <w:szCs w:val="40"/>
        </w:rPr>
        <w:t>《习近平关于</w:t>
      </w:r>
      <w:r>
        <w:rPr>
          <w:rFonts w:ascii="Times New Roman" w:eastAsia="仿宋_GB2312" w:hAnsi="Times New Roman" w:cs="Times New Roman"/>
          <w:sz w:val="32"/>
          <w:szCs w:val="40"/>
        </w:rPr>
        <w:t>“</w:t>
      </w:r>
      <w:r>
        <w:rPr>
          <w:rFonts w:ascii="Times New Roman" w:eastAsia="仿宋_GB2312" w:hAnsi="Times New Roman" w:cs="Times New Roman"/>
          <w:sz w:val="32"/>
          <w:szCs w:val="40"/>
        </w:rPr>
        <w:t>不忘初心、牢记使命</w:t>
      </w:r>
      <w:r>
        <w:rPr>
          <w:rFonts w:ascii="Times New Roman" w:eastAsia="仿宋_GB2312" w:hAnsi="Times New Roman" w:cs="Times New Roman"/>
          <w:sz w:val="32"/>
          <w:szCs w:val="40"/>
        </w:rPr>
        <w:t>”</w:t>
      </w:r>
      <w:r>
        <w:rPr>
          <w:rFonts w:ascii="Times New Roman" w:eastAsia="仿宋_GB2312" w:hAnsi="Times New Roman" w:cs="Times New Roman"/>
          <w:sz w:val="32"/>
          <w:szCs w:val="40"/>
        </w:rPr>
        <w:t>重要论述选编》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（通读精读）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2.</w:t>
      </w:r>
      <w:r>
        <w:rPr>
          <w:rFonts w:ascii="Times New Roman" w:eastAsia="仿宋_GB2312" w:hAnsi="Times New Roman" w:cs="Times New Roman"/>
          <w:sz w:val="32"/>
          <w:szCs w:val="40"/>
        </w:rPr>
        <w:t>《习近平关于</w:t>
      </w:r>
      <w:r>
        <w:rPr>
          <w:rFonts w:ascii="Times New Roman" w:eastAsia="仿宋_GB2312" w:hAnsi="Times New Roman" w:cs="Times New Roman"/>
          <w:sz w:val="32"/>
          <w:szCs w:val="40"/>
        </w:rPr>
        <w:t>“</w:t>
      </w:r>
      <w:r>
        <w:rPr>
          <w:rFonts w:ascii="Times New Roman" w:eastAsia="仿宋_GB2312" w:hAnsi="Times New Roman" w:cs="Times New Roman"/>
          <w:sz w:val="32"/>
          <w:szCs w:val="40"/>
        </w:rPr>
        <w:t>不忘初心、牢记使命</w:t>
      </w:r>
      <w:r>
        <w:rPr>
          <w:rFonts w:ascii="Times New Roman" w:eastAsia="仿宋_GB2312" w:hAnsi="Times New Roman" w:cs="Times New Roman"/>
          <w:sz w:val="32"/>
          <w:szCs w:val="40"/>
        </w:rPr>
        <w:t>”</w:t>
      </w:r>
      <w:r>
        <w:rPr>
          <w:rFonts w:ascii="Times New Roman" w:eastAsia="仿宋_GB2312" w:hAnsi="Times New Roman" w:cs="Times New Roman"/>
          <w:sz w:val="32"/>
          <w:szCs w:val="40"/>
        </w:rPr>
        <w:t>论述摘编》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3.</w:t>
      </w:r>
      <w:r>
        <w:rPr>
          <w:rFonts w:ascii="Times New Roman" w:eastAsia="仿宋_GB2312" w:hAnsi="Times New Roman" w:cs="Times New Roman"/>
          <w:sz w:val="32"/>
          <w:szCs w:val="40"/>
        </w:rPr>
        <w:t>《习</w:t>
      </w:r>
      <w:r>
        <w:rPr>
          <w:rFonts w:ascii="Times New Roman" w:eastAsia="仿宋_GB2312" w:hAnsi="Times New Roman" w:cs="Times New Roman"/>
          <w:sz w:val="32"/>
          <w:szCs w:val="32"/>
        </w:rPr>
        <w:t>近平总书记在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不忘初心、牢记使命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主题教育工作会议上的重要讲话的相关报道及评论文章汇编》（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党委</w:t>
      </w:r>
      <w:r>
        <w:rPr>
          <w:rFonts w:ascii="Times New Roman" w:eastAsia="仿宋_GB2312" w:hAnsi="Times New Roman" w:cs="Times New Roman"/>
          <w:sz w:val="32"/>
          <w:szCs w:val="32"/>
        </w:rPr>
        <w:t>宣传部汇编</w:t>
      </w:r>
      <w:r w:rsidR="00044E8E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习近平总书记在中央政治局第十五次集体学习时的重要讲话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习近平总书记在内蒙古考察并指导开展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不忘初心、牢记使命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主题教育时的重要讲话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习近平新时代中国特色社会主义思想</w:t>
      </w:r>
    </w:p>
    <w:p w:rsidR="00C9613E" w:rsidRDefault="00B8616D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1.</w:t>
      </w:r>
      <w:r w:rsidR="009D1BEB">
        <w:rPr>
          <w:rFonts w:ascii="Times New Roman" w:eastAsia="仿宋_GB2312" w:hAnsi="Times New Roman" w:cs="Times New Roman"/>
          <w:sz w:val="32"/>
          <w:szCs w:val="40"/>
        </w:rPr>
        <w:t>《习近平新时代中国特色社会主义思想学习纲要》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2</w:t>
      </w:r>
      <w:r>
        <w:rPr>
          <w:rFonts w:ascii="Times New Roman" w:eastAsia="仿宋_GB2312" w:hAnsi="Times New Roman" w:cs="Times New Roman"/>
          <w:sz w:val="32"/>
          <w:szCs w:val="40"/>
        </w:rPr>
        <w:t>.</w:t>
      </w:r>
      <w:r>
        <w:rPr>
          <w:rFonts w:ascii="Times New Roman" w:eastAsia="仿宋_GB2312" w:hAnsi="Times New Roman" w:cs="Times New Roman"/>
          <w:sz w:val="32"/>
          <w:szCs w:val="40"/>
        </w:rPr>
        <w:t>《决胜全面建成小康社会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40"/>
        </w:rPr>
        <w:t>夺取新时代中国特色社会主义伟大胜利》（单行本）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习近平关于教育的重要论述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.</w:t>
      </w:r>
      <w:r>
        <w:rPr>
          <w:rFonts w:ascii="Times New Roman" w:eastAsia="仿宋_GB2312" w:hAnsi="Times New Roman" w:cs="Times New Roman"/>
          <w:sz w:val="32"/>
          <w:szCs w:val="40"/>
        </w:rPr>
        <w:t>《深入学习习近平关于教育的重要论述》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《习近平总书记关于教育的重要论述摘编》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党章</w:t>
      </w:r>
      <w:r w:rsidR="00FA10D9">
        <w:rPr>
          <w:rFonts w:ascii="Times New Roman" w:eastAsia="黑体" w:hAnsi="Times New Roman" w:cs="Times New Roman" w:hint="eastAsia"/>
          <w:sz w:val="32"/>
          <w:szCs w:val="32"/>
        </w:rPr>
        <w:t>党内法规</w:t>
      </w:r>
    </w:p>
    <w:p w:rsidR="00C9613E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1.</w:t>
      </w:r>
      <w:r>
        <w:rPr>
          <w:rFonts w:ascii="Times New Roman" w:eastAsia="仿宋_GB2312" w:hAnsi="Times New Roman" w:cs="Times New Roman"/>
          <w:sz w:val="32"/>
          <w:szCs w:val="40"/>
        </w:rPr>
        <w:t>《中国共产党章程》（单行本）</w:t>
      </w:r>
    </w:p>
    <w:p w:rsidR="00C9613E" w:rsidRDefault="00FA10D9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2</w:t>
      </w:r>
      <w:r w:rsidR="009D1BEB">
        <w:rPr>
          <w:rFonts w:ascii="Times New Roman" w:eastAsia="仿宋_GB2312" w:hAnsi="Times New Roman" w:cs="Times New Roman" w:hint="eastAsia"/>
          <w:sz w:val="32"/>
          <w:szCs w:val="40"/>
        </w:rPr>
        <w:t>.</w:t>
      </w:r>
      <w:r w:rsidR="009D1BEB">
        <w:rPr>
          <w:rFonts w:ascii="Times New Roman" w:eastAsia="仿宋_GB2312" w:hAnsi="Times New Roman" w:cs="Times New Roman" w:hint="eastAsia"/>
          <w:sz w:val="32"/>
          <w:szCs w:val="40"/>
        </w:rPr>
        <w:t>《关于新形势下党内政治生活的若干准则》</w:t>
      </w:r>
    </w:p>
    <w:p w:rsidR="00D04DCF" w:rsidRDefault="00FA10D9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3</w:t>
      </w:r>
      <w:r w:rsidR="009D1BEB">
        <w:rPr>
          <w:rFonts w:ascii="Times New Roman" w:eastAsia="仿宋_GB2312" w:hAnsi="Times New Roman" w:cs="Times New Roman" w:hint="eastAsia"/>
          <w:sz w:val="32"/>
          <w:szCs w:val="40"/>
        </w:rPr>
        <w:t>.</w:t>
      </w:r>
      <w:r w:rsidR="009D1BEB">
        <w:rPr>
          <w:rFonts w:ascii="Times New Roman" w:eastAsia="仿宋_GB2312" w:hAnsi="Times New Roman" w:cs="Times New Roman" w:hint="eastAsia"/>
          <w:sz w:val="32"/>
          <w:szCs w:val="40"/>
        </w:rPr>
        <w:t>《中国共产党纪律处分条例》</w:t>
      </w:r>
    </w:p>
    <w:p w:rsidR="00C9613E" w:rsidRDefault="00FA10D9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4</w:t>
      </w:r>
      <w:r w:rsidR="009D1BEB">
        <w:rPr>
          <w:rFonts w:ascii="Times New Roman" w:eastAsia="仿宋_GB2312" w:hAnsi="Times New Roman" w:cs="Times New Roman" w:hint="eastAsia"/>
          <w:sz w:val="32"/>
          <w:szCs w:val="40"/>
        </w:rPr>
        <w:t>.</w:t>
      </w:r>
      <w:r w:rsidR="009D1BEB">
        <w:rPr>
          <w:rFonts w:ascii="Times New Roman" w:eastAsia="仿宋_GB2312" w:hAnsi="Times New Roman" w:cs="Times New Roman"/>
          <w:sz w:val="32"/>
          <w:szCs w:val="32"/>
        </w:rPr>
        <w:t>《中国共产党党内</w:t>
      </w:r>
      <w:r w:rsidR="00D04DCF">
        <w:rPr>
          <w:rFonts w:ascii="Times New Roman" w:eastAsia="仿宋_GB2312" w:hAnsi="Times New Roman" w:cs="Times New Roman"/>
          <w:sz w:val="32"/>
          <w:szCs w:val="32"/>
        </w:rPr>
        <w:t>重要</w:t>
      </w:r>
      <w:r w:rsidR="009D1BEB">
        <w:rPr>
          <w:rFonts w:ascii="Times New Roman" w:eastAsia="仿宋_GB2312" w:hAnsi="Times New Roman" w:cs="Times New Roman"/>
          <w:sz w:val="32"/>
          <w:szCs w:val="32"/>
        </w:rPr>
        <w:t>法规汇编》</w:t>
      </w:r>
    </w:p>
    <w:p w:rsidR="00C9613E" w:rsidRDefault="00073122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9D1BEB">
        <w:rPr>
          <w:rFonts w:ascii="Times New Roman" w:eastAsia="黑体" w:hAnsi="Times New Roman" w:cs="Times New Roman"/>
          <w:sz w:val="32"/>
          <w:szCs w:val="32"/>
        </w:rPr>
        <w:t>、</w:t>
      </w:r>
      <w:r w:rsidR="009D1BEB">
        <w:rPr>
          <w:rFonts w:ascii="Times New Roman" w:eastAsia="黑体" w:hAnsi="Times New Roman" w:cs="Times New Roman" w:hint="eastAsia"/>
          <w:sz w:val="32"/>
          <w:szCs w:val="32"/>
        </w:rPr>
        <w:t>党史</w:t>
      </w:r>
      <w:r w:rsidR="00FA10D9">
        <w:rPr>
          <w:rFonts w:ascii="Times New Roman" w:eastAsia="黑体" w:hAnsi="Times New Roman" w:cs="Times New Roman" w:hint="eastAsia"/>
          <w:sz w:val="32"/>
          <w:szCs w:val="32"/>
        </w:rPr>
        <w:t>、新中国史</w:t>
      </w:r>
    </w:p>
    <w:p w:rsidR="00C9613E" w:rsidRPr="007D7D20" w:rsidRDefault="009D1BEB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1</w:t>
      </w:r>
      <w:r>
        <w:rPr>
          <w:rFonts w:ascii="Times New Roman" w:eastAsia="仿宋_GB2312" w:hAnsi="Times New Roman" w:cs="Times New Roman"/>
          <w:sz w:val="32"/>
          <w:szCs w:val="40"/>
        </w:rPr>
        <w:t>.</w:t>
      </w:r>
      <w:r>
        <w:rPr>
          <w:rFonts w:ascii="Times New Roman" w:eastAsia="仿宋_GB2312" w:hAnsi="Times New Roman" w:cs="Times New Roman"/>
          <w:sz w:val="32"/>
          <w:szCs w:val="40"/>
        </w:rPr>
        <w:t>《中国共产党的九十年》</w:t>
      </w:r>
    </w:p>
    <w:p w:rsidR="00C9613E" w:rsidRDefault="00FA10D9" w:rsidP="009E5C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2</w:t>
      </w:r>
      <w:r w:rsidR="00B8616D">
        <w:rPr>
          <w:rFonts w:ascii="Times New Roman" w:eastAsia="仿宋_GB2312" w:hAnsi="Times New Roman" w:cs="Times New Roman"/>
          <w:sz w:val="32"/>
          <w:szCs w:val="40"/>
        </w:rPr>
        <w:t>.</w:t>
      </w:r>
      <w:r w:rsidR="009D1BEB">
        <w:rPr>
          <w:rFonts w:ascii="Times New Roman" w:eastAsia="仿宋_GB2312" w:hAnsi="Times New Roman" w:cs="Times New Roman"/>
          <w:sz w:val="32"/>
          <w:szCs w:val="40"/>
        </w:rPr>
        <w:t>《新中国发展面对面》</w:t>
      </w:r>
    </w:p>
    <w:p w:rsidR="00C9613E" w:rsidRDefault="00741EFC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9D1BE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D1BEB">
        <w:rPr>
          <w:rFonts w:ascii="Times New Roman" w:eastAsia="仿宋_GB2312" w:hAnsi="Times New Roman" w:cs="Times New Roman"/>
          <w:sz w:val="32"/>
          <w:szCs w:val="40"/>
        </w:rPr>
        <w:t>习近平总书记在庆祝新中国成立</w:t>
      </w:r>
      <w:r w:rsidR="009D1BEB">
        <w:rPr>
          <w:rFonts w:ascii="Times New Roman" w:eastAsia="仿宋_GB2312" w:hAnsi="Times New Roman" w:cs="Times New Roman"/>
          <w:sz w:val="32"/>
          <w:szCs w:val="40"/>
        </w:rPr>
        <w:t>70</w:t>
      </w:r>
      <w:r w:rsidR="009D1BEB">
        <w:rPr>
          <w:rFonts w:ascii="Times New Roman" w:eastAsia="仿宋_GB2312" w:hAnsi="Times New Roman" w:cs="Times New Roman"/>
          <w:sz w:val="32"/>
          <w:szCs w:val="40"/>
        </w:rPr>
        <w:t>周年大会上的重要讲话</w:t>
      </w:r>
    </w:p>
    <w:p w:rsidR="00C9613E" w:rsidRDefault="00F82590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9D1BEB">
        <w:rPr>
          <w:rFonts w:ascii="Times New Roman" w:eastAsia="黑体" w:hAnsi="Times New Roman" w:cs="Times New Roman"/>
          <w:sz w:val="32"/>
          <w:szCs w:val="32"/>
        </w:rPr>
        <w:t>、</w:t>
      </w:r>
      <w:r w:rsidR="009D1BEB">
        <w:rPr>
          <w:rFonts w:ascii="Times New Roman" w:eastAsia="黑体" w:hAnsi="Times New Roman" w:cs="Times New Roman" w:hint="eastAsia"/>
          <w:sz w:val="32"/>
          <w:szCs w:val="32"/>
        </w:rPr>
        <w:t>党的建设</w:t>
      </w:r>
    </w:p>
    <w:p w:rsidR="00C9613E" w:rsidRDefault="009D1BEB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40"/>
        </w:rPr>
        <w:t>《中共中央关于加强党的政治建设的意见》</w:t>
      </w:r>
    </w:p>
    <w:p w:rsidR="00C9613E" w:rsidRDefault="009D1BEB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习近平总书记在中央党校（国家行政学院）中青年干部培训班开班仪式上的重要讲话</w:t>
      </w:r>
    </w:p>
    <w:p w:rsidR="00C9613E" w:rsidRDefault="009D1BEB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习近平关于全面从严治党论述摘编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CF7F58" w:rsidRDefault="009D1BEB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习近平总书记在中央和国家机关党的建设工作会议上的重要讲话</w:t>
      </w:r>
    </w:p>
    <w:p w:rsidR="00CF7F58" w:rsidRDefault="00CF7F58" w:rsidP="009E5C3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613E" w:rsidRPr="00CF7F58" w:rsidRDefault="000D41A1" w:rsidP="009E5C3F">
      <w:pPr>
        <w:spacing w:line="560" w:lineRule="exact"/>
        <w:ind w:firstLine="645"/>
        <w:jc w:val="left"/>
        <w:rPr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 w:rsidR="00CF7F58" w:rsidRPr="00CF7F58">
        <w:rPr>
          <w:rFonts w:ascii="Times New Roman" w:eastAsia="仿宋_GB2312" w:hAnsi="Times New Roman" w:cs="Times New Roman" w:hint="eastAsia"/>
          <w:b/>
          <w:sz w:val="28"/>
          <w:szCs w:val="28"/>
        </w:rPr>
        <w:t>注：</w:t>
      </w:r>
      <w:r w:rsidRPr="000D41A1">
        <w:rPr>
          <w:rFonts w:ascii="Times New Roman" w:eastAsia="仿宋_GB2312" w:hAnsi="Times New Roman" w:cs="Times New Roman" w:hint="eastAsia"/>
          <w:b/>
          <w:sz w:val="28"/>
          <w:szCs w:val="28"/>
        </w:rPr>
        <w:t>学习资料清单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将根据实际跟进更新。）</w:t>
      </w:r>
      <w:hyperlink r:id="rId8" w:history="1"/>
      <w:hyperlink r:id="rId9" w:history="1"/>
    </w:p>
    <w:sectPr w:rsidR="00C9613E" w:rsidRPr="00CF7F58" w:rsidSect="00A9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8F" w:rsidRDefault="003F7C8F" w:rsidP="00AA3A44">
      <w:r>
        <w:separator/>
      </w:r>
    </w:p>
  </w:endnote>
  <w:endnote w:type="continuationSeparator" w:id="0">
    <w:p w:rsidR="003F7C8F" w:rsidRDefault="003F7C8F" w:rsidP="00AA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8F" w:rsidRDefault="003F7C8F" w:rsidP="00AA3A44">
      <w:r>
        <w:separator/>
      </w:r>
    </w:p>
  </w:footnote>
  <w:footnote w:type="continuationSeparator" w:id="0">
    <w:p w:rsidR="003F7C8F" w:rsidRDefault="003F7C8F" w:rsidP="00AA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A71BD2"/>
    <w:rsid w:val="00036DAB"/>
    <w:rsid w:val="00044E8E"/>
    <w:rsid w:val="00052086"/>
    <w:rsid w:val="00073122"/>
    <w:rsid w:val="00086F3F"/>
    <w:rsid w:val="000D0719"/>
    <w:rsid w:val="000D41A1"/>
    <w:rsid w:val="000D6431"/>
    <w:rsid w:val="000F5812"/>
    <w:rsid w:val="000F6CA5"/>
    <w:rsid w:val="0014376E"/>
    <w:rsid w:val="00144BCD"/>
    <w:rsid w:val="00162056"/>
    <w:rsid w:val="00174B66"/>
    <w:rsid w:val="0018393C"/>
    <w:rsid w:val="001B5742"/>
    <w:rsid w:val="001D20F2"/>
    <w:rsid w:val="00202558"/>
    <w:rsid w:val="0021662F"/>
    <w:rsid w:val="002242CF"/>
    <w:rsid w:val="002656AC"/>
    <w:rsid w:val="0026755D"/>
    <w:rsid w:val="00271804"/>
    <w:rsid w:val="002A076D"/>
    <w:rsid w:val="002C14CD"/>
    <w:rsid w:val="002C6F2B"/>
    <w:rsid w:val="002D320F"/>
    <w:rsid w:val="002E58C6"/>
    <w:rsid w:val="002F4A5B"/>
    <w:rsid w:val="0030000F"/>
    <w:rsid w:val="00320543"/>
    <w:rsid w:val="00341B13"/>
    <w:rsid w:val="003432FE"/>
    <w:rsid w:val="003630A6"/>
    <w:rsid w:val="00381204"/>
    <w:rsid w:val="00382914"/>
    <w:rsid w:val="00393A7A"/>
    <w:rsid w:val="003945CD"/>
    <w:rsid w:val="00397745"/>
    <w:rsid w:val="003F31C0"/>
    <w:rsid w:val="003F7C8F"/>
    <w:rsid w:val="004329DF"/>
    <w:rsid w:val="00434267"/>
    <w:rsid w:val="004A0941"/>
    <w:rsid w:val="004C66AD"/>
    <w:rsid w:val="004E654D"/>
    <w:rsid w:val="004F7700"/>
    <w:rsid w:val="00546F6C"/>
    <w:rsid w:val="0056670E"/>
    <w:rsid w:val="00591F64"/>
    <w:rsid w:val="005B537E"/>
    <w:rsid w:val="005D7372"/>
    <w:rsid w:val="005E6789"/>
    <w:rsid w:val="0061188F"/>
    <w:rsid w:val="006A2FF2"/>
    <w:rsid w:val="006A391E"/>
    <w:rsid w:val="006B2C08"/>
    <w:rsid w:val="006E2448"/>
    <w:rsid w:val="007030D9"/>
    <w:rsid w:val="00741EFC"/>
    <w:rsid w:val="00767DDE"/>
    <w:rsid w:val="00777C6E"/>
    <w:rsid w:val="00785826"/>
    <w:rsid w:val="007915ED"/>
    <w:rsid w:val="00792E59"/>
    <w:rsid w:val="007A36D0"/>
    <w:rsid w:val="007B4A72"/>
    <w:rsid w:val="007C7D3A"/>
    <w:rsid w:val="007D7D20"/>
    <w:rsid w:val="007E31F2"/>
    <w:rsid w:val="00822D6A"/>
    <w:rsid w:val="00827B86"/>
    <w:rsid w:val="00850BBD"/>
    <w:rsid w:val="00885BB5"/>
    <w:rsid w:val="00886F63"/>
    <w:rsid w:val="008C36F5"/>
    <w:rsid w:val="008E3B38"/>
    <w:rsid w:val="008F3A68"/>
    <w:rsid w:val="008F4B57"/>
    <w:rsid w:val="00904F75"/>
    <w:rsid w:val="00920517"/>
    <w:rsid w:val="00941E47"/>
    <w:rsid w:val="00975621"/>
    <w:rsid w:val="009A6EA7"/>
    <w:rsid w:val="009C25C2"/>
    <w:rsid w:val="009D00D0"/>
    <w:rsid w:val="009D1BEB"/>
    <w:rsid w:val="009D64AA"/>
    <w:rsid w:val="009E08BE"/>
    <w:rsid w:val="009E55FB"/>
    <w:rsid w:val="009E5C3F"/>
    <w:rsid w:val="00A109FA"/>
    <w:rsid w:val="00A72B63"/>
    <w:rsid w:val="00A92814"/>
    <w:rsid w:val="00AA3A44"/>
    <w:rsid w:val="00AB20F4"/>
    <w:rsid w:val="00AC2E58"/>
    <w:rsid w:val="00AE7509"/>
    <w:rsid w:val="00AF052D"/>
    <w:rsid w:val="00AF42BC"/>
    <w:rsid w:val="00B04F9D"/>
    <w:rsid w:val="00B259A2"/>
    <w:rsid w:val="00B346F2"/>
    <w:rsid w:val="00B622A0"/>
    <w:rsid w:val="00B6330D"/>
    <w:rsid w:val="00B656B5"/>
    <w:rsid w:val="00B8616D"/>
    <w:rsid w:val="00B93446"/>
    <w:rsid w:val="00BA6D31"/>
    <w:rsid w:val="00BC19B6"/>
    <w:rsid w:val="00BF4D6C"/>
    <w:rsid w:val="00C12E22"/>
    <w:rsid w:val="00C50F38"/>
    <w:rsid w:val="00C6644D"/>
    <w:rsid w:val="00C830C3"/>
    <w:rsid w:val="00C9613E"/>
    <w:rsid w:val="00C97678"/>
    <w:rsid w:val="00CC5164"/>
    <w:rsid w:val="00CF7F58"/>
    <w:rsid w:val="00D044FA"/>
    <w:rsid w:val="00D04DCF"/>
    <w:rsid w:val="00D23838"/>
    <w:rsid w:val="00D33B97"/>
    <w:rsid w:val="00D43171"/>
    <w:rsid w:val="00D44FEA"/>
    <w:rsid w:val="00D83D27"/>
    <w:rsid w:val="00D8787E"/>
    <w:rsid w:val="00DF08B9"/>
    <w:rsid w:val="00E00058"/>
    <w:rsid w:val="00E14A88"/>
    <w:rsid w:val="00E1595F"/>
    <w:rsid w:val="00E20A47"/>
    <w:rsid w:val="00E23631"/>
    <w:rsid w:val="00E3799F"/>
    <w:rsid w:val="00E52D17"/>
    <w:rsid w:val="00E70442"/>
    <w:rsid w:val="00E705CF"/>
    <w:rsid w:val="00E87467"/>
    <w:rsid w:val="00E95292"/>
    <w:rsid w:val="00EF4BA3"/>
    <w:rsid w:val="00F03C53"/>
    <w:rsid w:val="00F21CE9"/>
    <w:rsid w:val="00F5653D"/>
    <w:rsid w:val="00F62ADC"/>
    <w:rsid w:val="00F71299"/>
    <w:rsid w:val="00F752E3"/>
    <w:rsid w:val="00F822FE"/>
    <w:rsid w:val="00F82590"/>
    <w:rsid w:val="00F8402C"/>
    <w:rsid w:val="00FA10D9"/>
    <w:rsid w:val="00FB5E0C"/>
    <w:rsid w:val="00FF4325"/>
    <w:rsid w:val="1FC8101B"/>
    <w:rsid w:val="39A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3A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3A4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AA3A44"/>
    <w:rPr>
      <w:sz w:val="21"/>
      <w:szCs w:val="21"/>
    </w:rPr>
  </w:style>
  <w:style w:type="paragraph" w:styleId="a6">
    <w:name w:val="annotation text"/>
    <w:basedOn w:val="a"/>
    <w:link w:val="Char1"/>
    <w:rsid w:val="00AA3A44"/>
    <w:pPr>
      <w:jc w:val="left"/>
    </w:pPr>
  </w:style>
  <w:style w:type="character" w:customStyle="1" w:styleId="Char1">
    <w:name w:val="批注文字 Char"/>
    <w:basedOn w:val="a0"/>
    <w:link w:val="a6"/>
    <w:rsid w:val="00AA3A4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AA3A44"/>
    <w:rPr>
      <w:b/>
      <w:bCs/>
    </w:rPr>
  </w:style>
  <w:style w:type="character" w:customStyle="1" w:styleId="Char2">
    <w:name w:val="批注主题 Char"/>
    <w:basedOn w:val="Char1"/>
    <w:link w:val="a7"/>
    <w:rsid w:val="00AA3A4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AA3A44"/>
    <w:rPr>
      <w:sz w:val="18"/>
      <w:szCs w:val="18"/>
    </w:rPr>
  </w:style>
  <w:style w:type="character" w:customStyle="1" w:styleId="Char3">
    <w:name w:val="批注框文本 Char"/>
    <w:basedOn w:val="a0"/>
    <w:link w:val="a8"/>
    <w:rsid w:val="00AA3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oj@mail.sysu.edu.cn,%E8%81%94%E7%B3%BB%E4%BA%BA%EF%BC%9A%E9%83%9D%E4%BF%8A%EF%BC%9B%E8%81%94%E7%B3%BB%E7%94%B5%E8%AF%9D%EF%BC%9A841136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oj@mail.sysu.edu.cn,%E8%81%94%E7%B3%BB%E4%BA%BA%EF%BC%9A%E9%83%9D%E4%BF%8A%EF%BC%9B%E8%81%94%E7%B3%BB%E7%94%B5%E8%AF%9D%EF%BC%9A841136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Administrator</cp:lastModifiedBy>
  <cp:revision>5</cp:revision>
  <dcterms:created xsi:type="dcterms:W3CDTF">2019-09-19T05:13:00Z</dcterms:created>
  <dcterms:modified xsi:type="dcterms:W3CDTF">2019-09-19T07:02:00Z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