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D6ECD">
      <w:pPr>
        <w:adjustRightInd w:val="0"/>
        <w:snapToGrid w:val="0"/>
        <w:contextualSpacing/>
        <w:jc w:val="center"/>
        <w:rPr>
          <w:rFonts w:ascii="Times New Roman" w:hAnsi="Times New Roman"/>
          <w:bCs/>
          <w:sz w:val="32"/>
          <w:szCs w:val="32"/>
        </w:rPr>
      </w:pPr>
      <w:bookmarkStart w:id="0" w:name="_Hlk492495787"/>
      <w:r>
        <w:rPr>
          <w:rFonts w:ascii="Times New Roman" w:eastAsia="方正小标宋简体" w:hAnsi="Times New Roman"/>
          <w:bCs/>
          <w:color w:val="FF0000"/>
          <w:w w:val="90"/>
          <w:sz w:val="80"/>
          <w:szCs w:val="80"/>
        </w:rPr>
        <w:t>共青团中山大学委员会</w:t>
      </w:r>
      <w:bookmarkEnd w:id="0"/>
    </w:p>
    <w:p w:rsidR="000D6ECD">
      <w:pPr>
        <w:adjustRightInd w:val="0"/>
        <w:snapToGrid w:val="0"/>
        <w:spacing w:line="540" w:lineRule="exact"/>
        <w:contextualSpacing/>
        <w:jc w:val="center"/>
        <w:rPr>
          <w:rFonts w:ascii="Times New Roman" w:eastAsia="仿宋_GB2312" w:hAnsi="Times New Roman"/>
          <w:sz w:val="32"/>
        </w:rPr>
      </w:pPr>
      <w:bookmarkStart w:id="1" w:name="_Hlk492495759"/>
      <w:r>
        <w:rPr>
          <w:rFonts w:ascii="Times New Roman" w:eastAsia="仿宋" w:hAnsi="Times New Roman"/>
          <w:sz w:val="32"/>
          <w:szCs w:val="32"/>
        </w:rPr>
        <w:t>团发〔</w:t>
      </w:r>
      <w:r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/>
          <w:sz w:val="32"/>
          <w:szCs w:val="32"/>
        </w:rPr>
        <w:t>〕</w:t>
      </w:r>
      <w:r>
        <w:rPr>
          <w:rFonts w:ascii="Times New Roman" w:eastAsia="仿宋" w:hAnsi="Times New Roman" w:hint="eastAsia"/>
          <w:sz w:val="32"/>
          <w:szCs w:val="32"/>
        </w:rPr>
        <w:t>34</w:t>
      </w:r>
      <w:r>
        <w:rPr>
          <w:rFonts w:ascii="Times New Roman" w:eastAsia="仿宋" w:hAnsi="Times New Roman"/>
          <w:sz w:val="32"/>
          <w:szCs w:val="32"/>
        </w:rPr>
        <w:t>号</w:t>
      </w:r>
      <w:bookmarkEnd w:id="1"/>
    </w:p>
    <w:p w:rsidR="000D6ECD">
      <w:pPr>
        <w:adjustRightInd w:val="0"/>
        <w:snapToGrid w:val="0"/>
        <w:contextualSpacing/>
        <w:jc w:val="center"/>
        <w:rPr>
          <w:rFonts w:ascii="方正小标宋简体" w:eastAsia="方正小标宋简体" w:hAnsi="方正小标宋简体" w:cs="方正小标宋简体"/>
          <w:spacing w:val="1"/>
          <w:w w:val="97"/>
          <w:kern w:val="0"/>
          <w:sz w:val="44"/>
          <w:szCs w:val="44"/>
        </w:rPr>
      </w:pPr>
      <w:r>
        <w:rPr>
          <w:rFonts w:ascii="Times New Roman" w:hAnsi="Times New Roman"/>
          <w:bCs/>
          <w:noProof/>
          <w:sz w:val="28"/>
        </w:rPr>
        <w:drawing>
          <wp:inline distT="0" distB="0" distL="114300" distR="114300">
            <wp:extent cx="5514975" cy="381000"/>
            <wp:effectExtent l="0" t="0" r="1905" b="0"/>
            <wp:docPr id="2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20061" name="图片 1" descr="党委横线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CD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0D6ECD">
      <w:pPr>
        <w:tabs>
          <w:tab w:val="left" w:pos="1305"/>
        </w:tabs>
        <w:adjustRightInd w:val="0"/>
        <w:snapToGrid w:val="0"/>
        <w:spacing w:line="540" w:lineRule="exact"/>
        <w:contextualSpacing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共青团中山大学委员会关于开展“我为同学做实事”学生会（研究生会）精品服务项目申报和评选的通知</w:t>
      </w:r>
    </w:p>
    <w:p w:rsidR="000D6EC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D6ECD">
      <w:pPr>
        <w:adjustRightInd w:val="0"/>
        <w:spacing w:line="560" w:lineRule="exact"/>
        <w:rPr>
          <w:rFonts w:ascii="仿宋_GB2312" w:eastAsia="仿宋_GB2312" w:hAnsi="方正小标宋_GBK" w:cs="方正小标宋_GBK"/>
          <w:sz w:val="44"/>
          <w:szCs w:val="44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各二级单位团组织、学生会（研究生会）：</w:t>
      </w:r>
    </w:p>
    <w:p w:rsidR="000D6ECD">
      <w:pPr>
        <w:widowControl/>
        <w:spacing w:line="560" w:lineRule="exact"/>
        <w:ind w:firstLine="640" w:firstLineChars="2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为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 w:bidi="zh-CN"/>
        </w:rPr>
        <w:t>巩固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我校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 w:bidi="zh-CN"/>
        </w:rPr>
        <w:t>青年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党史学习教育成果，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 w:bidi="zh-CN"/>
        </w:rPr>
        <w:t>持续深化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我校学生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 w:bidi="zh-CN"/>
        </w:rPr>
        <w:t>组织改革，建设富有理想、关心同学、清新阳光的学生会（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研究生会）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 w:bidi="zh-CN"/>
        </w:rPr>
        <w:t>组织形象，深刻感悟“两个确立”的决定性意义，树牢全心全意为同学服务的宗旨，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决定开展参加“我为同学做实事”</w:t>
      </w:r>
      <w:r>
        <w:rPr>
          <w:rFonts w:hint="eastAsia"/>
        </w:rPr>
        <w:t xml:space="preserve"> </w:t>
      </w:r>
      <w:r>
        <w:rPr>
          <w:rFonts w:ascii="仿宋_GB2312" w:eastAsia="仿宋_GB2312" w:hAnsi="方正仿宋_GBK" w:cs="方正仿宋_GBK" w:hint="eastAsia"/>
          <w:sz w:val="32"/>
          <w:szCs w:val="32"/>
          <w:lang w:bidi="zh-CN"/>
        </w:rPr>
        <w:t>学生会（研究生会）精品服务项目的申报和评选活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动。现将有关事项通知如下。</w:t>
      </w:r>
    </w:p>
    <w:p w:rsidR="000D6ECD">
      <w:pPr>
        <w:spacing w:line="56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一、申报对象</w:t>
      </w:r>
    </w:p>
    <w:p w:rsidR="000D6ECD">
      <w:pPr>
        <w:spacing w:line="560" w:lineRule="exact"/>
        <w:ind w:firstLine="640" w:firstLineChars="2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中山大学校院两级学生会（研究生会）。</w:t>
      </w:r>
    </w:p>
    <w:p w:rsidR="000D6ECD">
      <w:pPr>
        <w:spacing w:line="560" w:lineRule="exact"/>
        <w:ind w:firstLine="640" w:firstLineChars="20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二、支持范围</w:t>
      </w:r>
    </w:p>
    <w:p w:rsidR="000D6ECD">
      <w:pPr>
        <w:spacing w:line="560" w:lineRule="exact"/>
        <w:ind w:firstLine="640" w:firstLineChars="2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学校根据申报项目数量和项目质量，评选若干精品服务项目，每个项目颁发证书，并择优推荐至广东省学联（要求详见附件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1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），广东省学联根据申报项目数量和项目质量，评选若干精品服务项目，每个项目颁发证书并给予一定的经费支持。广东省学联对获评“我为同学做实事”广东学联学生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会精品服务项目的学生会组织，在评选表彰“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2022-2023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年度广东省优秀学生会”中会给予优先考虑。</w:t>
      </w:r>
    </w:p>
    <w:p w:rsidR="000D6ECD">
      <w:pPr>
        <w:spacing w:line="560" w:lineRule="exact"/>
        <w:ind w:firstLine="640" w:firstLineChars="20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三、申报类型</w:t>
      </w:r>
    </w:p>
    <w:p w:rsidR="000D6ECD">
      <w:pPr>
        <w:spacing w:line="560" w:lineRule="exact"/>
        <w:ind w:firstLine="640" w:firstLineChars="2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引领思想成长类、落实权益维护类、帮助学业进步类、解决就业发展类、帮扶家庭困难类、促进身心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健康类、助力社会融入类以及其他类别。</w:t>
      </w:r>
    </w:p>
    <w:p w:rsidR="000D6ECD">
      <w:pPr>
        <w:spacing w:line="56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四、申报要求</w:t>
      </w:r>
    </w:p>
    <w:p w:rsidR="000D6ECD">
      <w:pPr>
        <w:spacing w:line="560" w:lineRule="exact"/>
        <w:ind w:firstLine="640" w:firstLineChars="2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（一）思想引领成效显著。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坚持正确政治方向，坚持党的领导，以全心全意服务同学为宗旨，发挥桥梁纽带作用，引导广大同学自觉把个人理想追求融入到党和国家事业之中。</w:t>
      </w:r>
    </w:p>
    <w:p w:rsidR="000D6ECD">
      <w:pPr>
        <w:spacing w:line="56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sz w:val="32"/>
          <w:szCs w:val="32"/>
        </w:rPr>
        <w:t>（二）服务同学精准有效。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倾听广大同学在思想成长、学业发展、身心健康、社会融入、权益维护等方面的普遍需求和现实困难，积极畅通校内外沟通渠道，以实际行动帮助同学解决困难。</w:t>
      </w:r>
    </w:p>
    <w:p w:rsidR="000D6ECD">
      <w:pPr>
        <w:spacing w:line="56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楷体_GB2312" w:eastAsia="楷体_GB2312" w:hAnsi="方正楷体_GBK" w:cs="方正楷体_GBK" w:hint="eastAsia"/>
          <w:bCs/>
          <w:sz w:val="32"/>
          <w:szCs w:val="32"/>
        </w:rPr>
        <w:t>（三）广泛发动分类申报。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鼓励各单位学生会（研究生会）组织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积极申报。各申报单位要结合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实际情况，真实、客观地填写申报表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，各培养单位可推荐不超过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2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个项目（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学生会、研究生会各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不超过</w:t>
      </w:r>
      <w:r>
        <w:rPr>
          <w:rFonts w:ascii="仿宋_GB2312" w:eastAsia="仿宋_GB2312" w:hAnsi="方正仿宋_GBK" w:cs="方正仿宋_GBK"/>
          <w:bCs/>
          <w:sz w:val="32"/>
          <w:szCs w:val="32"/>
        </w:rPr>
        <w:t>1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个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），本单位需做好排序。</w:t>
      </w:r>
    </w:p>
    <w:p w:rsidR="000D6ECD">
      <w:pPr>
        <w:spacing w:line="560" w:lineRule="exact"/>
        <w:ind w:firstLine="640" w:firstLineChars="20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五、报送方式</w:t>
      </w:r>
    </w:p>
    <w:p w:rsidR="000D6ECD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12:00</w:t>
      </w:r>
      <w:r>
        <w:rPr>
          <w:rFonts w:ascii="Times New Roman" w:eastAsia="仿宋_GB2312" w:hAnsi="Times New Roman"/>
          <w:sz w:val="32"/>
          <w:szCs w:val="32"/>
        </w:rPr>
        <w:t>前，各单位需将所有申报项目申报表（详见附件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）和汇总表（详见附件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）可编辑</w:t>
      </w:r>
      <w:r>
        <w:rPr>
          <w:rFonts w:ascii="Times New Roman" w:eastAsia="仿宋_GB2312" w:hAnsi="Times New Roman"/>
          <w:sz w:val="32"/>
          <w:szCs w:val="32"/>
        </w:rPr>
        <w:t>Word/Excel</w:t>
      </w:r>
      <w:r>
        <w:rPr>
          <w:rFonts w:ascii="Times New Roman" w:eastAsia="仿宋_GB2312" w:hAnsi="Times New Roman"/>
          <w:sz w:val="32"/>
          <w:szCs w:val="32"/>
        </w:rPr>
        <w:t>文件和加盖公章的</w:t>
      </w:r>
      <w:r>
        <w:rPr>
          <w:rFonts w:ascii="Times New Roman" w:eastAsia="仿宋_GB2312" w:hAnsi="Times New Roman"/>
          <w:sz w:val="32"/>
          <w:szCs w:val="32"/>
        </w:rPr>
        <w:t>PDF</w:t>
      </w:r>
      <w:r>
        <w:rPr>
          <w:rFonts w:ascii="Times New Roman" w:eastAsia="仿宋_GB2312" w:hAnsi="Times New Roman"/>
          <w:sz w:val="32"/>
          <w:szCs w:val="32"/>
        </w:rPr>
        <w:t>扫描文件及</w:t>
      </w:r>
      <w:r>
        <w:rPr>
          <w:rFonts w:ascii="Times New Roman" w:eastAsia="仿宋_GB2312" w:hAnsi="Times New Roman" w:hint="eastAsia"/>
          <w:sz w:val="32"/>
          <w:szCs w:val="32"/>
        </w:rPr>
        <w:t>电子版</w:t>
      </w:r>
      <w:r>
        <w:rPr>
          <w:rFonts w:ascii="Times New Roman" w:eastAsia="仿宋_GB2312" w:hAnsi="Times New Roman"/>
          <w:sz w:val="32"/>
          <w:szCs w:val="32"/>
        </w:rPr>
        <w:t>佐证材料，命名为</w:t>
      </w:r>
      <w:r>
        <w:rPr>
          <w:rFonts w:ascii="Times New Roman" w:eastAsia="仿宋_GB2312" w:hAnsi="Times New Roman"/>
          <w:sz w:val="32"/>
          <w:szCs w:val="32"/>
        </w:rPr>
        <w:t>“XX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学生会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研究生会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我为同学做实事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压缩文件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发送至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邮箱：</w:t>
      </w:r>
      <w:r>
        <w:rPr>
          <w:rFonts w:ascii="Times New Roman" w:eastAsia="仿宋_GB2312" w:hAnsi="Times New Roman"/>
          <w:sz w:val="32"/>
          <w:szCs w:val="32"/>
        </w:rPr>
        <w:t>sysugsu@mail.sysu.edu.cn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D6ECD">
      <w:pPr>
        <w:adjustRightInd w:val="0"/>
        <w:snapToGrid w:val="0"/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0D6ECD">
      <w:pPr>
        <w:adjustRightInd w:val="0"/>
        <w:snapToGrid w:val="0"/>
        <w:spacing w:line="560" w:lineRule="exact"/>
        <w:ind w:left="1598" w:hanging="960" w:leftChars="304" w:hangingChars="30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附件：</w:t>
      </w:r>
    </w:p>
    <w:p w:rsidR="000D6ECD">
      <w:pPr>
        <w:pStyle w:val="NormalIndent"/>
        <w:numPr>
          <w:ilvl w:val="0"/>
          <w:numId w:val="1"/>
        </w:numPr>
        <w:ind w:firstLine="1600"/>
        <w:jc w:val="lef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广东省学生联合会关于开展“我为同学做实事”广东学联学生会精品服务项目申报和评选的通知</w:t>
      </w:r>
    </w:p>
    <w:p w:rsidR="000D6ECD">
      <w:pPr>
        <w:pStyle w:val="NormalIndent"/>
        <w:numPr>
          <w:ilvl w:val="0"/>
          <w:numId w:val="1"/>
        </w:numPr>
        <w:ind w:firstLine="1600" w:firstLineChars="500"/>
        <w:jc w:val="lef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“我为同学做实事”学生会（研究生会）精品服务项目申报表</w:t>
      </w:r>
    </w:p>
    <w:p w:rsidR="000D6ECD">
      <w:pPr>
        <w:pStyle w:val="NormalIndent"/>
        <w:numPr>
          <w:ilvl w:val="0"/>
          <w:numId w:val="1"/>
        </w:numPr>
        <w:ind w:firstLine="1600"/>
        <w:jc w:val="lef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“我为同学做实事”</w:t>
      </w: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学生会（研究生会）精品服务项目申报汇总表</w:t>
      </w:r>
    </w:p>
    <w:p w:rsidR="000D6ECD">
      <w:pPr>
        <w:spacing w:line="560" w:lineRule="exact"/>
        <w:ind w:left="1596" w:leftChars="760"/>
        <w:rPr>
          <w:rFonts w:ascii="方正仿宋_GBK" w:eastAsia="方正仿宋_GBK" w:hAnsi="方正仿宋_GBK" w:cs="方正仿宋_GBK"/>
          <w:sz w:val="32"/>
          <w:szCs w:val="32"/>
        </w:rPr>
      </w:pPr>
    </w:p>
    <w:p w:rsidR="000D6ECD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0D6ECD">
      <w:pPr>
        <w:spacing w:line="560" w:lineRule="exact"/>
        <w:jc w:val="right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共青团中山大学委员会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 xml:space="preserve">                        </w:t>
      </w:r>
    </w:p>
    <w:p w:rsidR="000D6ECD">
      <w:pPr>
        <w:spacing w:line="560" w:lineRule="exact"/>
        <w:jc w:val="right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年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3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月</w:t>
      </w:r>
      <w:r>
        <w:rPr>
          <w:rFonts w:ascii="仿宋_GB2312" w:eastAsia="仿宋_GB2312" w:hAnsi="方正仿宋_GBK" w:cs="方正仿宋_GBK"/>
          <w:color w:val="000000"/>
          <w:sz w:val="32"/>
          <w:szCs w:val="32"/>
        </w:rPr>
        <w:t>9</w:t>
      </w: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日</w:t>
      </w:r>
    </w:p>
    <w:p w:rsidR="00C3046B" w:rsidP="00C3046B">
      <w:pPr>
        <w:snapToGrid w:val="0"/>
        <w:spacing w:line="540" w:lineRule="exact"/>
        <w:ind w:firstLine="640" w:firstLineChars="20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(联系人：顾文明，020-84112984）</w:t>
      </w:r>
    </w:p>
    <w:p w:rsidR="00C3046B" w:rsidRPr="00C3046B" w:rsidP="00C3046B">
      <w:pPr>
        <w:pStyle w:val="NormalIndent"/>
        <w:rPr>
          <w:rFonts w:hint="eastAsia"/>
        </w:rPr>
      </w:pPr>
      <w:bookmarkStart w:id="2" w:name="_GoBack"/>
      <w:bookmarkEnd w:id="2"/>
    </w:p>
    <w:sectPr>
      <w:footerReference w:type="default" r:id="rId7"/>
      <w:pgSz w:w="11906" w:h="16838"/>
      <w:pgMar w:top="1440" w:right="1746" w:bottom="1440" w:left="1746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5C2DBA2-F2CB-45B7-8909-72D9CB540CF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CB9B5E1B-3E0B-46CD-B39B-81DE98D6EF8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5A78676-2E9E-4BDF-B674-46FB4ADB89F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25E1601-3113-40B3-80CB-4AAAE73E0C0D}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5" w:subsetted="1" w:fontKey="{74920F85-F325-4C73-B552-206782D1D3B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ADE0341D-E9C4-4ED6-8346-A4B82B839E29}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6ECD">
                          <w:pPr>
                            <w:pStyle w:val="Foo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0E9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0D6ECD">
                    <w:pPr>
                      <w:pStyle w:val="Foo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0E9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3853EA7"/>
    <w:multiLevelType w:val="singleLevel"/>
    <w:tmpl w:val="C3853E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TrueTypeFonts/>
  <w:saveSubset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cumentProtection w:edit="trackedChanges" w:enforcement="0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91E69"/>
    <w:rsid w:val="8DBF765A"/>
    <w:rsid w:val="967FC50A"/>
    <w:rsid w:val="9E7702A9"/>
    <w:rsid w:val="AEFB5BA0"/>
    <w:rsid w:val="BDD7412C"/>
    <w:rsid w:val="BEFF687F"/>
    <w:rsid w:val="BEFF870A"/>
    <w:rsid w:val="BF5BA31F"/>
    <w:rsid w:val="BFFE894F"/>
    <w:rsid w:val="C37A5F20"/>
    <w:rsid w:val="C57F2AF2"/>
    <w:rsid w:val="DCF4F022"/>
    <w:rsid w:val="DFFB5B74"/>
    <w:rsid w:val="EBFBFF6E"/>
    <w:rsid w:val="EFFFC2F6"/>
    <w:rsid w:val="F5FFB150"/>
    <w:rsid w:val="F7CB1689"/>
    <w:rsid w:val="FD7E778C"/>
    <w:rsid w:val="FD9FE19D"/>
    <w:rsid w:val="FF4F3AAC"/>
    <w:rsid w:val="FFB8E99E"/>
    <w:rsid w:val="0000092E"/>
    <w:rsid w:val="0001402F"/>
    <w:rsid w:val="0002592A"/>
    <w:rsid w:val="00034AD9"/>
    <w:rsid w:val="00062386"/>
    <w:rsid w:val="00063756"/>
    <w:rsid w:val="00074E01"/>
    <w:rsid w:val="00092395"/>
    <w:rsid w:val="000D01E0"/>
    <w:rsid w:val="000D6ECD"/>
    <w:rsid w:val="000F4C36"/>
    <w:rsid w:val="001149F8"/>
    <w:rsid w:val="00120DF8"/>
    <w:rsid w:val="00125C04"/>
    <w:rsid w:val="001336E3"/>
    <w:rsid w:val="00147D26"/>
    <w:rsid w:val="00155622"/>
    <w:rsid w:val="00163177"/>
    <w:rsid w:val="00170C6B"/>
    <w:rsid w:val="00185735"/>
    <w:rsid w:val="00197EEC"/>
    <w:rsid w:val="001C7D03"/>
    <w:rsid w:val="001E73B5"/>
    <w:rsid w:val="001F194C"/>
    <w:rsid w:val="00230AB6"/>
    <w:rsid w:val="00261312"/>
    <w:rsid w:val="002624D3"/>
    <w:rsid w:val="002628B2"/>
    <w:rsid w:val="002C44DE"/>
    <w:rsid w:val="002D143B"/>
    <w:rsid w:val="002F587E"/>
    <w:rsid w:val="0030651C"/>
    <w:rsid w:val="003872C1"/>
    <w:rsid w:val="003952D9"/>
    <w:rsid w:val="003E7E39"/>
    <w:rsid w:val="003F0E9F"/>
    <w:rsid w:val="0040152D"/>
    <w:rsid w:val="00404625"/>
    <w:rsid w:val="00413EC8"/>
    <w:rsid w:val="004301C7"/>
    <w:rsid w:val="00460704"/>
    <w:rsid w:val="00465034"/>
    <w:rsid w:val="004C4107"/>
    <w:rsid w:val="004D450B"/>
    <w:rsid w:val="004F6F9B"/>
    <w:rsid w:val="00516F46"/>
    <w:rsid w:val="0052383C"/>
    <w:rsid w:val="005C1B98"/>
    <w:rsid w:val="005F6FB2"/>
    <w:rsid w:val="006C04D4"/>
    <w:rsid w:val="006C73EA"/>
    <w:rsid w:val="006C7B54"/>
    <w:rsid w:val="00721804"/>
    <w:rsid w:val="00763294"/>
    <w:rsid w:val="0078486F"/>
    <w:rsid w:val="007B477A"/>
    <w:rsid w:val="008060B2"/>
    <w:rsid w:val="00840084"/>
    <w:rsid w:val="0087181A"/>
    <w:rsid w:val="00890741"/>
    <w:rsid w:val="00893272"/>
    <w:rsid w:val="008C4E3E"/>
    <w:rsid w:val="008D093A"/>
    <w:rsid w:val="00907413"/>
    <w:rsid w:val="00935BDC"/>
    <w:rsid w:val="009413B8"/>
    <w:rsid w:val="00947839"/>
    <w:rsid w:val="009A17C7"/>
    <w:rsid w:val="009A1FA0"/>
    <w:rsid w:val="009B5FA6"/>
    <w:rsid w:val="009C37F3"/>
    <w:rsid w:val="009F198B"/>
    <w:rsid w:val="009F60EA"/>
    <w:rsid w:val="00A14570"/>
    <w:rsid w:val="00A1527D"/>
    <w:rsid w:val="00A44137"/>
    <w:rsid w:val="00A74F53"/>
    <w:rsid w:val="00A75352"/>
    <w:rsid w:val="00AA7D9B"/>
    <w:rsid w:val="00AD11C3"/>
    <w:rsid w:val="00AD3320"/>
    <w:rsid w:val="00AE7FFE"/>
    <w:rsid w:val="00B010D3"/>
    <w:rsid w:val="00B53677"/>
    <w:rsid w:val="00B73AEC"/>
    <w:rsid w:val="00BB211B"/>
    <w:rsid w:val="00BB36EA"/>
    <w:rsid w:val="00BD68EE"/>
    <w:rsid w:val="00BE7171"/>
    <w:rsid w:val="00C254AF"/>
    <w:rsid w:val="00C25E73"/>
    <w:rsid w:val="00C3046B"/>
    <w:rsid w:val="00C41516"/>
    <w:rsid w:val="00C55956"/>
    <w:rsid w:val="00CE0A21"/>
    <w:rsid w:val="00D0000F"/>
    <w:rsid w:val="00D10F6D"/>
    <w:rsid w:val="00D21049"/>
    <w:rsid w:val="00D30E47"/>
    <w:rsid w:val="00D76360"/>
    <w:rsid w:val="00E02C29"/>
    <w:rsid w:val="00E06C3C"/>
    <w:rsid w:val="00E13B05"/>
    <w:rsid w:val="00E45FD4"/>
    <w:rsid w:val="00E541BD"/>
    <w:rsid w:val="00EA51FD"/>
    <w:rsid w:val="00EC3E85"/>
    <w:rsid w:val="00EC5918"/>
    <w:rsid w:val="00EC623C"/>
    <w:rsid w:val="00ED7A0B"/>
    <w:rsid w:val="00ED7CB7"/>
    <w:rsid w:val="00EE3659"/>
    <w:rsid w:val="00EF3684"/>
    <w:rsid w:val="00F025FB"/>
    <w:rsid w:val="00F033B9"/>
    <w:rsid w:val="00F13844"/>
    <w:rsid w:val="00F819F5"/>
    <w:rsid w:val="00F84747"/>
    <w:rsid w:val="00F92BD0"/>
    <w:rsid w:val="00F97B57"/>
    <w:rsid w:val="00FC5952"/>
    <w:rsid w:val="02D1601E"/>
    <w:rsid w:val="03195A4B"/>
    <w:rsid w:val="03432010"/>
    <w:rsid w:val="039B5B6E"/>
    <w:rsid w:val="03E61E32"/>
    <w:rsid w:val="047C0CBD"/>
    <w:rsid w:val="05377D36"/>
    <w:rsid w:val="059D6695"/>
    <w:rsid w:val="05DD20C9"/>
    <w:rsid w:val="06511C06"/>
    <w:rsid w:val="06F33CEE"/>
    <w:rsid w:val="0783241B"/>
    <w:rsid w:val="07CB0D92"/>
    <w:rsid w:val="087B0A89"/>
    <w:rsid w:val="08E60BB3"/>
    <w:rsid w:val="09651AF5"/>
    <w:rsid w:val="0A8B4E9E"/>
    <w:rsid w:val="0BEC7BE5"/>
    <w:rsid w:val="0DB810F6"/>
    <w:rsid w:val="0E0C604A"/>
    <w:rsid w:val="0FFA5CEF"/>
    <w:rsid w:val="10BF1F42"/>
    <w:rsid w:val="10CE572E"/>
    <w:rsid w:val="1399374C"/>
    <w:rsid w:val="139D323C"/>
    <w:rsid w:val="13E62E35"/>
    <w:rsid w:val="14A224D0"/>
    <w:rsid w:val="14F02479"/>
    <w:rsid w:val="15F640F5"/>
    <w:rsid w:val="16141341"/>
    <w:rsid w:val="17DC2583"/>
    <w:rsid w:val="18BE00A5"/>
    <w:rsid w:val="19E31EED"/>
    <w:rsid w:val="1A586F92"/>
    <w:rsid w:val="1B087E4D"/>
    <w:rsid w:val="1BD8567E"/>
    <w:rsid w:val="1C7C144F"/>
    <w:rsid w:val="1C7F7CCC"/>
    <w:rsid w:val="1DFA5038"/>
    <w:rsid w:val="1E0068A1"/>
    <w:rsid w:val="1E0E6229"/>
    <w:rsid w:val="1E5E2E50"/>
    <w:rsid w:val="1E765311"/>
    <w:rsid w:val="1ECA4552"/>
    <w:rsid w:val="1F6F062C"/>
    <w:rsid w:val="1FAF9DD4"/>
    <w:rsid w:val="206A7046"/>
    <w:rsid w:val="222339F7"/>
    <w:rsid w:val="223B4E97"/>
    <w:rsid w:val="233542AE"/>
    <w:rsid w:val="2350784B"/>
    <w:rsid w:val="236274E7"/>
    <w:rsid w:val="243213DB"/>
    <w:rsid w:val="24391FDE"/>
    <w:rsid w:val="246479B5"/>
    <w:rsid w:val="25A71E03"/>
    <w:rsid w:val="25F92BDF"/>
    <w:rsid w:val="25FE732C"/>
    <w:rsid w:val="268D15ED"/>
    <w:rsid w:val="26F31E78"/>
    <w:rsid w:val="26FB67A0"/>
    <w:rsid w:val="27503830"/>
    <w:rsid w:val="28213ADD"/>
    <w:rsid w:val="29001DF9"/>
    <w:rsid w:val="290974A8"/>
    <w:rsid w:val="29951B29"/>
    <w:rsid w:val="29FE6CD1"/>
    <w:rsid w:val="2A014359"/>
    <w:rsid w:val="2A573F2F"/>
    <w:rsid w:val="2A77746D"/>
    <w:rsid w:val="2AB94A89"/>
    <w:rsid w:val="2B7126D4"/>
    <w:rsid w:val="2C3A677B"/>
    <w:rsid w:val="2D68684B"/>
    <w:rsid w:val="2DF1004C"/>
    <w:rsid w:val="2F615B4C"/>
    <w:rsid w:val="2F644D3A"/>
    <w:rsid w:val="2F8D2A65"/>
    <w:rsid w:val="30024AB7"/>
    <w:rsid w:val="302A2CF0"/>
    <w:rsid w:val="304F498E"/>
    <w:rsid w:val="312C308C"/>
    <w:rsid w:val="320A5F24"/>
    <w:rsid w:val="35500312"/>
    <w:rsid w:val="359505C6"/>
    <w:rsid w:val="36773939"/>
    <w:rsid w:val="379E2E43"/>
    <w:rsid w:val="37FE5D52"/>
    <w:rsid w:val="382024DC"/>
    <w:rsid w:val="38790E4F"/>
    <w:rsid w:val="396A6614"/>
    <w:rsid w:val="39CC1A6E"/>
    <w:rsid w:val="3AA66136"/>
    <w:rsid w:val="3AB2549A"/>
    <w:rsid w:val="3B153D50"/>
    <w:rsid w:val="3B930C96"/>
    <w:rsid w:val="3BB317BF"/>
    <w:rsid w:val="3CF910E5"/>
    <w:rsid w:val="3E5E4249"/>
    <w:rsid w:val="3EC85B0D"/>
    <w:rsid w:val="3EFA774B"/>
    <w:rsid w:val="3EFD668D"/>
    <w:rsid w:val="3F975084"/>
    <w:rsid w:val="3FA806EF"/>
    <w:rsid w:val="3FF626DE"/>
    <w:rsid w:val="3FF84A53"/>
    <w:rsid w:val="3FFF9A20"/>
    <w:rsid w:val="40BE7B02"/>
    <w:rsid w:val="41180DDF"/>
    <w:rsid w:val="4170594B"/>
    <w:rsid w:val="41AE280D"/>
    <w:rsid w:val="41DF176A"/>
    <w:rsid w:val="430461D7"/>
    <w:rsid w:val="44191E69"/>
    <w:rsid w:val="451172DF"/>
    <w:rsid w:val="457E1B31"/>
    <w:rsid w:val="468C7E75"/>
    <w:rsid w:val="4741579F"/>
    <w:rsid w:val="47917BF9"/>
    <w:rsid w:val="486914FE"/>
    <w:rsid w:val="489F11BE"/>
    <w:rsid w:val="49111ACF"/>
    <w:rsid w:val="4943448A"/>
    <w:rsid w:val="496438D9"/>
    <w:rsid w:val="503A779C"/>
    <w:rsid w:val="517A48DB"/>
    <w:rsid w:val="51803212"/>
    <w:rsid w:val="55AF6AC7"/>
    <w:rsid w:val="55E4136C"/>
    <w:rsid w:val="566715E8"/>
    <w:rsid w:val="56BC567F"/>
    <w:rsid w:val="571A5F6D"/>
    <w:rsid w:val="583423C5"/>
    <w:rsid w:val="584A2BF5"/>
    <w:rsid w:val="588A5F06"/>
    <w:rsid w:val="59BC395A"/>
    <w:rsid w:val="5AE34FA5"/>
    <w:rsid w:val="5B4F27AC"/>
    <w:rsid w:val="5BC7CE02"/>
    <w:rsid w:val="5BDC6C7A"/>
    <w:rsid w:val="5BF8C45C"/>
    <w:rsid w:val="5C2931BC"/>
    <w:rsid w:val="5CB51732"/>
    <w:rsid w:val="5D5E1FD2"/>
    <w:rsid w:val="5EFFDF9D"/>
    <w:rsid w:val="5F5836A7"/>
    <w:rsid w:val="5FCB1B70"/>
    <w:rsid w:val="60571473"/>
    <w:rsid w:val="61FD7EBD"/>
    <w:rsid w:val="62AC463E"/>
    <w:rsid w:val="62AF7D94"/>
    <w:rsid w:val="62BA36E7"/>
    <w:rsid w:val="63174BE2"/>
    <w:rsid w:val="63DB3E53"/>
    <w:rsid w:val="63F384B3"/>
    <w:rsid w:val="64F35A95"/>
    <w:rsid w:val="65114727"/>
    <w:rsid w:val="65B5AD72"/>
    <w:rsid w:val="65DA51DD"/>
    <w:rsid w:val="661D4C7F"/>
    <w:rsid w:val="667E5A45"/>
    <w:rsid w:val="66E0742D"/>
    <w:rsid w:val="673B0393"/>
    <w:rsid w:val="67584376"/>
    <w:rsid w:val="67A27177"/>
    <w:rsid w:val="67F61D93"/>
    <w:rsid w:val="68997E56"/>
    <w:rsid w:val="68CE3453"/>
    <w:rsid w:val="69177C78"/>
    <w:rsid w:val="6949630A"/>
    <w:rsid w:val="697419AD"/>
    <w:rsid w:val="697E33D3"/>
    <w:rsid w:val="69964227"/>
    <w:rsid w:val="6A545C83"/>
    <w:rsid w:val="6A7A4A57"/>
    <w:rsid w:val="6AAC7D4B"/>
    <w:rsid w:val="6B2C3397"/>
    <w:rsid w:val="6BB35401"/>
    <w:rsid w:val="6ECE05FC"/>
    <w:rsid w:val="6F807465"/>
    <w:rsid w:val="6F926B42"/>
    <w:rsid w:val="70DA4088"/>
    <w:rsid w:val="71382951"/>
    <w:rsid w:val="72D8704B"/>
    <w:rsid w:val="7343262D"/>
    <w:rsid w:val="736E3CBF"/>
    <w:rsid w:val="73D50274"/>
    <w:rsid w:val="7443665D"/>
    <w:rsid w:val="75EC6882"/>
    <w:rsid w:val="76FA441E"/>
    <w:rsid w:val="772F39AF"/>
    <w:rsid w:val="773E68E4"/>
    <w:rsid w:val="77620386"/>
    <w:rsid w:val="777B2B38"/>
    <w:rsid w:val="77B40DEB"/>
    <w:rsid w:val="77C10136"/>
    <w:rsid w:val="77F87ACF"/>
    <w:rsid w:val="789C3668"/>
    <w:rsid w:val="78C831E9"/>
    <w:rsid w:val="79211E6A"/>
    <w:rsid w:val="7ABFBA74"/>
    <w:rsid w:val="7AFA5CEF"/>
    <w:rsid w:val="7B2615E2"/>
    <w:rsid w:val="7B656EB9"/>
    <w:rsid w:val="7B7B9C24"/>
    <w:rsid w:val="7BBD0AA3"/>
    <w:rsid w:val="7BCF6E26"/>
    <w:rsid w:val="7C424A87"/>
    <w:rsid w:val="7D4834B6"/>
    <w:rsid w:val="7DC7111F"/>
    <w:rsid w:val="7DDC4496"/>
    <w:rsid w:val="7E35725E"/>
    <w:rsid w:val="7F32E307"/>
    <w:rsid w:val="7F7FAB80"/>
    <w:rsid w:val="7FB58DB1"/>
    <w:rsid w:val="7FDF43C0"/>
    <w:rsid w:val="7FF44AF8"/>
    <w:rsid w:val="7FFFEF5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ADBD10-44BD-4067-976F-75119DF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BodyText">
    <w:name w:val="Body Text"/>
    <w:basedOn w:val="Normal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alloonText">
    <w:name w:val="Balloon Text"/>
    <w:basedOn w:val="Normal"/>
    <w:link w:val="a"/>
    <w:rsid w:val="00C3046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C3046B"/>
    <w:rPr>
      <w:rFonts w:ascii="Calibri" w:hAnsi="Calibri"/>
      <w:kern w:val="2"/>
      <w:sz w:val="18"/>
      <w:szCs w:val="18"/>
      <w:lang w:eastAsia="zh-CN"/>
    </w:rPr>
  </w:style>
  <w:style w:type="paragraph" w:styleId="Date">
    <w:name w:val="Date"/>
    <w:basedOn w:val="Normal"/>
    <w:next w:val="Normal"/>
    <w:link w:val="a0"/>
    <w:rsid w:val="00C3046B"/>
    <w:pPr>
      <w:ind w:left="100" w:leftChars="2500"/>
    </w:pPr>
  </w:style>
  <w:style w:type="character" w:customStyle="1" w:styleId="a0">
    <w:name w:val="日期 字符"/>
    <w:basedOn w:val="DefaultParagraphFont"/>
    <w:link w:val="Date"/>
    <w:rsid w:val="00C3046B"/>
    <w:rPr>
      <w:rFonts w:ascii="Calibri" w:hAnsi="Calibr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391E2-4EF3-4B84-8C79-5B01FBD5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gu</cp:lastModifiedBy>
  <cp:revision>142</cp:revision>
  <cp:lastPrinted>2022-03-07T02:43:00Z</cp:lastPrinted>
  <dcterms:created xsi:type="dcterms:W3CDTF">2019-08-15T09:10:00Z</dcterms:created>
  <dcterms:modified xsi:type="dcterms:W3CDTF">2022-03-09T00:52:00Z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B8D6FE77645941AC89038EA8C750A541</vt:lpwstr>
  </property>
  <property fmtid="{D5CDD505-2E9C-101B-9397-08002B2CF9AE}" pid="3" name="KSOProductBuildVer">
    <vt:lpwstr>2052-11.1.0.11365</vt:lpwstr>
  </property>
  <property fmtid="{D5CDD505-2E9C-101B-9397-08002B2CF9AE}" pid="4" name="KSOSaveFontToCloudKey">
    <vt:lpwstr>226742825_btnclosed</vt:lpwstr>
  </property>
</Properties>
</file>