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2C" w:rsidRDefault="0018381B">
      <w:pPr>
        <w:pStyle w:val="a3"/>
        <w:ind w:firstLineChars="0"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bCs/>
          <w:sz w:val="28"/>
          <w:szCs w:val="28"/>
        </w:rPr>
        <w:t>人间传染的</w:t>
      </w:r>
      <w:r>
        <w:rPr>
          <w:rFonts w:ascii="宋体" w:eastAsia="宋体" w:hAnsi="宋体" w:cs="宋体" w:hint="eastAsia"/>
          <w:kern w:val="0"/>
          <w:sz w:val="28"/>
          <w:szCs w:val="28"/>
        </w:rPr>
        <w:t>高致病性病原微生物实验活动资格审批</w:t>
      </w:r>
      <w:r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流程</w:t>
      </w:r>
    </w:p>
    <w:p w:rsidR="00AF642C" w:rsidRDefault="0018381B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rFonts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150495</wp:posOffset>
                </wp:positionV>
                <wp:extent cx="3324860" cy="514350"/>
                <wp:effectExtent l="4445" t="4445" r="8255" b="6985"/>
                <wp:wrapNone/>
                <wp:docPr id="233" name="文本框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F642C" w:rsidRDefault="0018381B">
                            <w:r>
                              <w:rPr>
                                <w:rFonts w:hint="eastAsia"/>
                              </w:rPr>
                              <w:t>实验室通过</w:t>
                            </w:r>
                            <w:r>
                              <w:rPr>
                                <w:rFonts w:hint="eastAsia"/>
                              </w:rPr>
                              <w:t>OA</w:t>
                            </w:r>
                            <w:r>
                              <w:t>提交</w:t>
                            </w:r>
                            <w:r>
                              <w:rPr>
                                <w:rFonts w:hint="eastAsia"/>
                              </w:rPr>
                              <w:t>《卫生部高致病性病原微生物实验活动申请表》（二份）及上级部门要求的申请材料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7pt;margin-top:11.85pt;height:40.5pt;width:261.8pt;z-index:-1667478528;mso-width-relative:page;mso-height-relative:page;" fillcolor="#FFFFFF" filled="t" stroked="t" coordsize="21600,21600" o:gfxdata="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itekTYAAAACQEAAA8AAAAAAAAAAQAgAAAAIgAAAGRycy9kb3ducmV2LnhtbFBL&#10;AQIUABQAAAAIAIdO4kBThFe2LwIAAEgEAAAOAAAAAAAAAAEAIAAAACc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实验室通过OA</w:t>
                      </w:r>
                      <w:r>
                        <w:t>提交</w:t>
                      </w:r>
                      <w:r>
                        <w:rPr>
                          <w:rFonts w:hint="eastAsia"/>
                        </w:rPr>
                        <w:t>《卫生部高致病性病原微生物实验活动申请表》（二份）及上级部门要求的申请材料</w:t>
                      </w:r>
                    </w:p>
                  </w:txbxContent>
                </v:textbox>
              </v:shape>
            </w:pict>
          </mc:Fallback>
        </mc:AlternateContent>
      </w:r>
    </w:p>
    <w:p w:rsidR="00AF642C" w:rsidRDefault="0018381B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280035</wp:posOffset>
                </wp:positionV>
                <wp:extent cx="0" cy="352425"/>
                <wp:effectExtent l="38100" t="0" r="38100" b="5715"/>
                <wp:wrapNone/>
                <wp:docPr id="234" name="直接箭头连接符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59.75pt;margin-top:22.05pt;height:27.75pt;width:0pt;z-index:-1667477504;mso-width-relative:page;mso-height-relative:page;" filled="f" stroked="t" coordsize="21600,21600" o:gfxdata="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7tdc2AAAAAkBAAAPAAAAAAAAAAEAIAAAACIAAABkcnMvZG93bnJldi54&#10;bWxQSwECFAAUAAAACACHTuJAZtyRNvoBAACs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6985</wp:posOffset>
                </wp:positionV>
                <wp:extent cx="1393825" cy="4445"/>
                <wp:effectExtent l="0" t="33655" r="635" b="38100"/>
                <wp:wrapNone/>
                <wp:docPr id="235" name="直接箭头连接符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3825" cy="444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294.05pt;margin-top:0.55pt;height:0.35pt;width:109.75pt;z-index:-1667472384;mso-width-relative:page;mso-height-relative:page;" filled="f" stroked="t" coordsize="21600,21600" o:gfxdata="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6otGrUAAAABwEAAA8AAAAAAAAAAQAgAAAAIgAAAGRycy9k&#10;b3ducmV2LnhtbFBLAQIUABQAAAAIAIdO4kBqmfy6BgIAALoDAAAOAAAAAAAAAAEAIAAAACM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14605</wp:posOffset>
                </wp:positionV>
                <wp:extent cx="0" cy="1385570"/>
                <wp:effectExtent l="4445" t="0" r="10795" b="1270"/>
                <wp:wrapNone/>
                <wp:docPr id="236" name="直接箭头连接符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8557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403.05pt;margin-top:1.15pt;height:109.1pt;width:0pt;z-index:-1667471360;mso-width-relative:page;mso-height-relative:page;" filled="f" stroked="t" coordsize="21600,21600" o:gfxdata="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O53B7UAAAA&#10;CQEAAA8AAAAAAAAAAQAgAAAAIgAAAGRycy9kb3ducmV2LnhtbFBLAQIUABQAAAAIAIdO4kAgzpr2&#10;6AEAAIk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AF642C" w:rsidRDefault="0018381B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256540</wp:posOffset>
                </wp:positionV>
                <wp:extent cx="2257425" cy="342900"/>
                <wp:effectExtent l="5080" t="4445" r="8255" b="10795"/>
                <wp:wrapNone/>
                <wp:docPr id="245" name="文本框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F642C" w:rsidRDefault="001838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实验室所在二级单位审核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73.65pt;margin-top:20.2pt;height:27pt;width:177.75pt;z-index:-1667470336;mso-width-relative:page;mso-height-relative:page;" fillcolor="#FFFFFF" filled="t" stroked="t" coordsize="21600,21600" o:gfxdata="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OOOrfYAAAACQEAAA8AAAAAAAAAAQAgAAAAIgAAAGRycy9kb3ducmV2LnhtbFBLAQIU&#10;ABQAAAAIAIdO4kAzaaHALAIAAEgEAAAOAAAAAAAAAAEAIAAAACc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实验室所在二级单位审核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AF642C" w:rsidRDefault="0018381B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211455</wp:posOffset>
                </wp:positionV>
                <wp:extent cx="1270" cy="374650"/>
                <wp:effectExtent l="36830" t="0" r="38100" b="6350"/>
                <wp:wrapNone/>
                <wp:docPr id="246" name="直接箭头连接符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746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58.55pt;margin-top:16.65pt;height:29.5pt;width:0.1pt;z-index:-1667468288;mso-width-relative:page;mso-height-relative:page;" filled="f" stroked="t" coordsize="21600,21600" o:gfxdata="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zVP/NgAAAAJAQAADwAAAAAAAAABACAAAAAiAAAAZHJzL2Rv&#10;d25yZXYueG1sUEsBAhQAFAAAAAgAh07iQDeRVH0BAgAArw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238125</wp:posOffset>
                </wp:positionV>
                <wp:extent cx="874395" cy="505460"/>
                <wp:effectExtent l="0" t="0" r="1905" b="5080"/>
                <wp:wrapNone/>
                <wp:docPr id="237" name="文本框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F642C" w:rsidRDefault="0018381B">
                            <w:r>
                              <w:t>材料不全或不符合要求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76pt;margin-top:18.75pt;height:39.8pt;width:68.85pt;z-index:-1667479552;mso-width-relative:page;mso-height-relative:page;" fillcolor="#FFFFFF" filled="t" stroked="f" coordsize="21600,21600" o:gfxdata="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cYrsNgAAAAKAQAADwAAAAAA&#10;AAABACAAAAAiAAAAZHJzL2Rvd25yZXYueG1sUEsBAhQAFAAAAAgAh07iQKQ7RQ4TAgAA8wM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材料不全或不符合要求</w:t>
                      </w:r>
                    </w:p>
                  </w:txbxContent>
                </v:textbox>
              </v:shape>
            </w:pict>
          </mc:Fallback>
        </mc:AlternateContent>
      </w:r>
    </w:p>
    <w:p w:rsidR="00AF642C" w:rsidRDefault="0018381B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220980</wp:posOffset>
                </wp:positionV>
                <wp:extent cx="1990090" cy="333375"/>
                <wp:effectExtent l="4445" t="4445" r="9525" b="5080"/>
                <wp:wrapNone/>
                <wp:docPr id="238" name="文本框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F642C" w:rsidRDefault="0018381B">
                            <w:r>
                              <w:rPr>
                                <w:rFonts w:hint="eastAsia"/>
                              </w:rPr>
                              <w:t>设备与实验室管理处</w:t>
                            </w:r>
                            <w:r>
                              <w:t>初审材料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80.3pt;margin-top:17.4pt;height:26.25pt;width:156.7pt;z-index:-1667476480;mso-width-relative:page;mso-height-relative:page;" fillcolor="#FFFFFF" filled="t" stroked="t" coordsize="21600,21600" o:gfxdata="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/YCvVdcAAAAJAQAADwAAAAAAAAABACAAAAAiAAAAZHJzL2Rvd25yZXYueG1sUEsBAhQA&#10;FAAAAAgAh07iQASYMy0sAgAASAQAAA4AAAAAAAAAAQAgAAAAJg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设备与实验室管理处</w:t>
                      </w:r>
                      <w:r>
                        <w:t>初审材料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236220</wp:posOffset>
                </wp:positionV>
                <wp:extent cx="838200" cy="334010"/>
                <wp:effectExtent l="4445" t="4445" r="10795" b="12065"/>
                <wp:wrapNone/>
                <wp:docPr id="240" name="文本框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F642C" w:rsidRDefault="0018381B">
                            <w:pPr>
                              <w:jc w:val="center"/>
                            </w:pPr>
                            <w:r>
                              <w:t>补正材料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70.35pt;margin-top:18.6pt;height:26.3pt;width:66pt;z-index:-1667467264;mso-width-relative:page;mso-height-relative:page;" fillcolor="#FFFFFF" filled="t" stroked="t" coordsize="21600,21600" o:gfxdata="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GZsVrYAAAACQEAAA8AAAAAAAAAAQAgAAAAIgAAAGRycy9kb3ducmV2LnhtbFBLAQIUABQA&#10;AAAIAIdO4kA0diRCKQIAAEcEAAAOAAAAAAAAAAEAIAAAACc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补正材料</w:t>
                      </w:r>
                    </w:p>
                  </w:txbxContent>
                </v:textbox>
              </v:shape>
            </w:pict>
          </mc:Fallback>
        </mc:AlternateContent>
      </w:r>
    </w:p>
    <w:p w:rsidR="00AF642C" w:rsidRDefault="0018381B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14605</wp:posOffset>
                </wp:positionV>
                <wp:extent cx="1691640" cy="3175"/>
                <wp:effectExtent l="0" t="38100" r="0" b="34925"/>
                <wp:wrapNone/>
                <wp:docPr id="241" name="直接箭头连接符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1640" cy="317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238.05pt;margin-top:1.15pt;height:0.25pt;width:133.2pt;z-index:-1667469312;mso-width-relative:page;mso-height-relative:page;" filled="f" stroked="t" coordsize="21600,21600" o:gfxdata="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/bLKHXAAAABwEAAA8AAAAAAAAAAQAgAAAAIgAAAGRy&#10;cy9kb3ducmV2LnhtbFBLAQIUABQAAAAIAIdO4kD3zHOsBgIAALo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160655</wp:posOffset>
                </wp:positionV>
                <wp:extent cx="1270" cy="374650"/>
                <wp:effectExtent l="36830" t="0" r="38100" b="6350"/>
                <wp:wrapNone/>
                <wp:docPr id="459" name="直接箭头连接符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746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59.3pt;margin-top:12.65pt;height:29.5pt;width:0.1pt;z-index:-1667466240;mso-width-relative:page;mso-height-relative:page;" filled="f" stroked="t" coordsize="21600,21600" o:gfxdata="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9lcrDZAAAACQEAAA8AAAAAAAAAAQAgAAAAIgAAAGRycy9k&#10;b3ducmV2LnhtbFBLAQIUABQAAAAIAIdO4kDa4VUFAQIAAK8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AF642C" w:rsidRDefault="0018381B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165735</wp:posOffset>
                </wp:positionV>
                <wp:extent cx="2208530" cy="572135"/>
                <wp:effectExtent l="5080" t="5080" r="11430" b="9525"/>
                <wp:wrapNone/>
                <wp:docPr id="457" name="文本框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F642C" w:rsidRDefault="0018381B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设备与实验室管理处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组织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相关职能部门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进行必要性论证</w:t>
                            </w:r>
                          </w:p>
                          <w:p w:rsidR="00AF642C" w:rsidRDefault="00AF64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66.85pt;margin-top:13.05pt;height:45.05pt;width:173.9pt;z-index:-1667464192;mso-width-relative:page;mso-height-relative:page;" fillcolor="#FFFFFF" filled="t" stroked="t" coordsize="21600,21600" o:gfxdata="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q+uhNgAAAAKAQAADwAAAAAAAAABACAAAAAiAAAAZHJzL2Rvd25yZXYueG1sUEsB&#10;AhQAFAAAAAgAh07iQGc4w+EuAgAASA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Theme="minor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设备与实验室管理处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组织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相关职能部门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进行必要性论证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151130</wp:posOffset>
                </wp:positionV>
                <wp:extent cx="1029970" cy="514350"/>
                <wp:effectExtent l="5080" t="5080" r="8890" b="6350"/>
                <wp:wrapNone/>
                <wp:docPr id="460" name="文本框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7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F642C" w:rsidRDefault="001838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论证</w:t>
                            </w:r>
                            <w:r>
                              <w:rPr>
                                <w:rFonts w:hint="eastAsia"/>
                              </w:rPr>
                              <w:t>不通过，</w:t>
                            </w:r>
                          </w:p>
                          <w:p w:rsidR="00AF642C" w:rsidRDefault="001838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70.5pt;margin-top:11.9pt;height:40.5pt;width:81.1pt;z-index:-1667465216;mso-width-relative:page;mso-height-relative:page;" fillcolor="#FFFFFF" filled="t" stroked="t" coordsize="21600,21600" o:gfxdata="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EX3/XZAAAACgEAAA8AAAAAAAAAAQAgAAAAIgAAAGRycy9kb3ducmV2LnhtbFBL&#10;AQIUABQAAAAIAIdO4kC1Qj/PLgIAAEs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eastAsiaTheme="minorEastAsia"/>
                          <w:lang w:val="en-US" w:eastAsia="zh-CN"/>
                        </w:rPr>
                        <w:t>论证</w:t>
                      </w:r>
                      <w:r>
                        <w:rPr>
                          <w:rFonts w:hint="eastAsia"/>
                        </w:rPr>
                        <w:t>不通过，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不予申请</w:t>
                      </w:r>
                    </w:p>
                  </w:txbxContent>
                </v:textbox>
              </v:shape>
            </w:pict>
          </mc:Fallback>
        </mc:AlternateContent>
      </w:r>
    </w:p>
    <w:p w:rsidR="00AF642C" w:rsidRDefault="0018381B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37465</wp:posOffset>
                </wp:positionV>
                <wp:extent cx="1570355" cy="10160"/>
                <wp:effectExtent l="0" t="37465" r="6985" b="28575"/>
                <wp:wrapNone/>
                <wp:docPr id="448" name="直接箭头连接符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035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244.5pt;margin-top:2.95pt;height:0.8pt;width:123.65pt;z-index:-1667463168;mso-width-relative:page;mso-height-relative:page;" filled="f" stroked="t" coordsize="21600,21600" o:gfxdata="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/mdJPYAAAABwEAAA8AAAAAAAAAAQAgAAAAIgAAAGRy&#10;cy9kb3ducmV2LnhtbFBLAQIUABQAAAAIAIdO4kCE7T+2BQIAAL4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332105</wp:posOffset>
                </wp:positionV>
                <wp:extent cx="8255" cy="464820"/>
                <wp:effectExtent l="31115" t="0" r="36830" b="0"/>
                <wp:wrapNone/>
                <wp:docPr id="242" name="直接箭头连接符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46482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60.05pt;margin-top:26.15pt;height:36.6pt;width:0.65pt;z-index:-1667453952;mso-width-relative:page;mso-height-relative:page;" filled="f" stroked="t" coordsize="21600,21600" o:gfxdata="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z8enjaAAAACgEAAA8AAAAAAAAAAQAgAAAAIgAAAGRycy9k&#10;b3ducmV2LnhtbFBLAQIUABQAAAAIAIdO4kCm8vc3AAIAAK8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AF642C" w:rsidRDefault="0018381B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393065</wp:posOffset>
                </wp:positionV>
                <wp:extent cx="2561590" cy="483235"/>
                <wp:effectExtent l="4445" t="4445" r="9525" b="7620"/>
                <wp:wrapNone/>
                <wp:docPr id="243" name="文本框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1986280" y="7359015"/>
                          <a:ext cx="256159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F642C" w:rsidRDefault="0018381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设备与实验室管理处组织生物安全分委会进行论证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58.9pt;margin-top:30.95pt;height:38.05pt;width:201.7pt;z-index:-1667100672;mso-width-relative:page;mso-height-relative:page;" fillcolor="#FFFFFF" filled="t" stroked="t" coordsize="21600,21600" o:gfxdata="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Oil1rYAAAACgEAAA8AAAAAAAAAAQAgAAAAIgAAAGRycy9k&#10;b3ducmV2LnhtbFBLAQIUABQAAAAIAIdO4kAyG2iMOwIAAFQ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设备与实验室管理处组织生物安全分委会进行论证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278130</wp:posOffset>
                </wp:positionV>
                <wp:extent cx="1247775" cy="514350"/>
                <wp:effectExtent l="4445" t="4445" r="5080" b="6985"/>
                <wp:wrapNone/>
                <wp:docPr id="244" name="文本框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F642C" w:rsidRDefault="0018381B">
                            <w:pPr>
                              <w:jc w:val="center"/>
                            </w:pPr>
                            <w:r>
                              <w:t>出具论证意见</w:t>
                            </w:r>
                          </w:p>
                          <w:p w:rsidR="00AF642C" w:rsidRDefault="001838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实验室</w:t>
                            </w:r>
                            <w:r>
                              <w:t>修改</w:t>
                            </w:r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69.8pt;margin-top:21.9pt;height:40.5pt;width:98.25pt;z-index:-1667461120;mso-width-relative:page;mso-height-relative:page;" fillcolor="#FFFFFF" filled="t" stroked="t" coordsize="21600,21600" o:gfxdata="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+6ts7dkAAAAKAQAADwAAAAAAAAABACAAAAAiAAAAZHJzL2Rvd25yZXYueG1sUEsB&#10;AhQAFAAAAAgAh07iQObfH3UtAgAASA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出具论证意见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实验室</w:t>
                      </w:r>
                      <w:r>
                        <w:t>修改</w:t>
                      </w:r>
                      <w:r>
                        <w:rPr>
                          <w:rFonts w:hint="eastAsia"/>
                        </w:rPr>
                        <w:t>材料</w:t>
                      </w:r>
                    </w:p>
                  </w:txbxContent>
                </v:textbox>
              </v:shape>
            </w:pict>
          </mc:Fallback>
        </mc:AlternateContent>
      </w:r>
    </w:p>
    <w:p w:rsidR="00AF642C" w:rsidRDefault="0018381B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367030</wp:posOffset>
                </wp:positionV>
                <wp:extent cx="0" cy="635635"/>
                <wp:effectExtent l="38100" t="0" r="38100" b="4445"/>
                <wp:wrapNone/>
                <wp:docPr id="247" name="直接箭头连接符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60.9pt;margin-top:28.9pt;height:50.05pt;width:0pt;z-index:-1667475456;mso-width-relative:page;mso-height-relative:page;" filled="f" stroked="t" coordsize="21600,21600" o:gfxdata="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HCkoNkAAAAKAQAADwAAAAAAAAABACAAAAAiAAAAZHJzL2Rvd25yZXYu&#10;eG1sUEsBAhQAFAAAAAgAh07iQNKTbVj6AQAAr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230505</wp:posOffset>
                </wp:positionV>
                <wp:extent cx="1333500" cy="0"/>
                <wp:effectExtent l="0" t="38100" r="0" b="38100"/>
                <wp:wrapNone/>
                <wp:docPr id="248" name="直接箭头连接符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262.35pt;margin-top:18.15pt;height:0pt;width:105pt;z-index:-1667460096;mso-width-relative:page;mso-height-relative:page;" filled="f" stroked="t" coordsize="21600,21600" o:gfxdata="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PDgyNcAAAAJAQAADwAAAAAAAAABACAAAAAiAAAAZHJzL2Rv&#10;d25yZXYueG1sUEsBAhQAFAAAAAgAh07iQK8vlpkCAgAAtw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243840</wp:posOffset>
                </wp:positionV>
                <wp:extent cx="542925" cy="352425"/>
                <wp:effectExtent l="0" t="0" r="5715" b="5715"/>
                <wp:wrapNone/>
                <wp:docPr id="249" name="文本框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F642C" w:rsidRDefault="0018381B">
                            <w:r>
                              <w:t>复审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96.25pt;margin-top:19.2pt;height:27.75pt;width:42.75pt;z-index:-1667459072;mso-width-relative:page;mso-height-relative:page;" fillcolor="#FFFFFF" filled="t" stroked="f" coordsize="21600,21600" o:gfxdata="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1zt5vXAAAACQEAAA8AAAAAAAAAAQAg&#10;AAAAIgAAAGRycy9kb3ducmV2LnhtbFBLAQIUABQAAAAIAIdO4kAU08tqDwIAAPMDAAAOAAAAAAAA&#10;AAEAIAAAACYBAABkcnMvZTJvRG9jLnhtbFBLBQYAAAAABgAGAFkBAAC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复审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97155</wp:posOffset>
                </wp:positionV>
                <wp:extent cx="1333500" cy="0"/>
                <wp:effectExtent l="0" t="38100" r="0" b="38100"/>
                <wp:wrapNone/>
                <wp:docPr id="250" name="直接箭头连接符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63.4pt;margin-top:7.65pt;height:0pt;width:105pt;z-index:-1667462144;mso-width-relative:page;mso-height-relative:page;" filled="f" stroked="t" coordsize="21600,21600" o:gfxdata="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JlxyTYAAAACQEAAA8AAAAAAAAAAQAgAAAAIgAAAGRycy9kb3ducmV2&#10;LnhtbFBLAQIUABQAAAAIAIdO4kA+my+H/AEAAK0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AF642C" w:rsidRDefault="00AF642C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</w:p>
    <w:p w:rsidR="00AF642C" w:rsidRDefault="0018381B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135255</wp:posOffset>
                </wp:positionV>
                <wp:extent cx="1087120" cy="514350"/>
                <wp:effectExtent l="4445" t="4445" r="5715" b="6985"/>
                <wp:wrapNone/>
                <wp:docPr id="455" name="文本框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394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F642C" w:rsidRDefault="001838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审批不通过，</w:t>
                            </w:r>
                          </w:p>
                          <w:p w:rsidR="00AF642C" w:rsidRDefault="001838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74.15pt;margin-top:10.65pt;height:40.5pt;width:85.6pt;z-index:-1667452928;mso-width-relative:page;mso-height-relative:page;" fillcolor="#FFFFFF" filled="t" stroked="t" coordsize="21600,21600" o:gfxdata="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+LLrF2QAAAAoBAAAPAAAAAAAAAAEAIAAAACIAAABkcnMvZG93bnJldi54bWxQ&#10;SwECFAAUAAAACACHTuJAsPlney8CAABL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审批不通过，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219075</wp:posOffset>
                </wp:positionV>
                <wp:extent cx="3017520" cy="333375"/>
                <wp:effectExtent l="4445" t="4445" r="10795" b="5080"/>
                <wp:wrapNone/>
                <wp:docPr id="251" name="文本框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F642C" w:rsidRDefault="0018381B">
                            <w:r>
                              <w:rPr>
                                <w:rFonts w:hint="eastAsia"/>
                              </w:rPr>
                              <w:t>设备与实验室管理处</w:t>
                            </w:r>
                            <w:r>
                              <w:rPr>
                                <w:rFonts w:hint="eastAsia"/>
                              </w:rPr>
                              <w:t>按照学校流程完成校内审批</w:t>
                            </w:r>
                          </w:p>
                          <w:p w:rsidR="00AF642C" w:rsidRDefault="00AF64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6.35pt;margin-top:17.25pt;height:26.25pt;width:237.6pt;z-index:-1667450880;mso-width-relative:page;mso-height-relative:page;" fillcolor="#FFFFFF" filled="t" stroked="t" coordsize="21600,21600" o:gfxdata="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Strdu2AAAAAgBAAAPAAAAAAAAAAEAIAAAACIAAABkcnMvZG93bnJldi54bWxQSwEC&#10;FAAUAAAACACHTuJAazrhzS0CAABI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设备与实验室管理处</w:t>
                      </w:r>
                      <w:r>
                        <w:rPr>
                          <w:rFonts w:hint="eastAsia" w:asciiTheme="minorHAnsi" w:eastAsiaTheme="minorEastAsia"/>
                          <w:lang w:val="en-US" w:eastAsia="zh-CN"/>
                        </w:rPr>
                        <w:t>按照学校流程完成校内审批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 w:rsidR="00AF642C" w:rsidRDefault="0018381B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139065</wp:posOffset>
                </wp:positionV>
                <wp:extent cx="0" cy="352425"/>
                <wp:effectExtent l="38100" t="0" r="38100" b="5715"/>
                <wp:wrapNone/>
                <wp:docPr id="471" name="直接箭头连接符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61.25pt;margin-top:10.95pt;height:27.75pt;width:0pt;z-index:-1667448832;mso-width-relative:page;mso-height-relative:page;" filled="f" stroked="t" coordsize="21600,21600" o:gfxdata="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HWInu2QAAAAkBAAAPAAAAAAAAAAEAIAAAACIAAABkcnMvZG93bnJldi54&#10;bWxQSwECFAAUAAAACACHTuJA5yOLXvkBAACs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39370</wp:posOffset>
                </wp:positionV>
                <wp:extent cx="1497330" cy="3175"/>
                <wp:effectExtent l="0" t="34925" r="3810" b="38100"/>
                <wp:wrapNone/>
                <wp:docPr id="461" name="直接箭头连接符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330" cy="317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55.25pt;margin-top:3.1pt;height:0.25pt;width:117.9pt;z-index:-1667451904;mso-width-relative:page;mso-height-relative:page;" filled="f" stroked="t" coordsize="21600,21600" o:gfxdata="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1j63NcAAAAHAQAADwAAAAAAAAABACAAAAAiAAAAZHJzL2Rvd25y&#10;ZXYueG1sUEsBAhQAFAAAAAgAh07iQHRtjwf/AQAAsA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AF642C" w:rsidRDefault="0018381B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134620</wp:posOffset>
                </wp:positionV>
                <wp:extent cx="1070610" cy="514350"/>
                <wp:effectExtent l="4445" t="5080" r="6985" b="6350"/>
                <wp:wrapNone/>
                <wp:docPr id="467" name="文本框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918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F642C" w:rsidRDefault="001838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初审不通过，</w:t>
                            </w:r>
                          </w:p>
                          <w:p w:rsidR="00AF642C" w:rsidRDefault="001838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73.3pt;margin-top:10.6pt;height:40.5pt;width:84.3pt;z-index:-1667449856;mso-width-relative:page;mso-height-relative:page;" fillcolor="#FFFFFF" filled="t" stroked="t" coordsize="21600,21600" o:gfxdata="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fjJLzZAAAACgEAAA8AAAAAAAAAAQAgAAAAIgAAAGRycy9kb3ducmV2LnhtbFBL&#10;AQIUABQAAAAIAIdO4kDQls1qLgIAAEs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初审不通过，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372745</wp:posOffset>
                </wp:positionV>
                <wp:extent cx="1558925" cy="3175"/>
                <wp:effectExtent l="0" t="38100" r="3175" b="34925"/>
                <wp:wrapNone/>
                <wp:docPr id="472" name="直接箭头连接符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8925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252.05pt;margin-top:29.35pt;height:0.25pt;width:122.75pt;z-index:-1667446784;mso-width-relative:page;mso-height-relative:page;" filled="f" stroked="t" coordsize="21600,21600" o:gfxdata="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b2wDL2QAAAAkBAAAPAAAAAAAAAAEAIAAAACIAAABkcnMv&#10;ZG93bnJldi54bWxQSwECFAAUAAAACACHTuJAsKBt7QICAAC9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127635</wp:posOffset>
                </wp:positionV>
                <wp:extent cx="2400300" cy="513715"/>
                <wp:effectExtent l="4445" t="4445" r="10795" b="7620"/>
                <wp:wrapNone/>
                <wp:docPr id="463" name="文本框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F642C" w:rsidRDefault="001838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设备与实验室管理处组织向广东省卫生健康委员会提交申请材料</w:t>
                            </w:r>
                            <w:r>
                              <w:rPr>
                                <w:rFonts w:hint="eastAsia"/>
                              </w:rPr>
                              <w:t>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62.4pt;margin-top:10.05pt;height:40.45pt;width:189pt;z-index:-1667447808;mso-width-relative:page;mso-height-relative:page;" fillcolor="#FFFFFF" filled="t" stroked="t" coordsize="21600,21600" o:gfxdata="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5u5KB1wAAAAoBAAAPAAAAAAAAAAEAIAAAACIAAABkcnMvZG93bnJldi54bWxQSwEC&#10;FAAUAAAACACHTuJAWiSNyC4CAABIBAAADgAAAAAAAAABACAAAAAm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设备与实验室管理处组织向广东省卫生健康委员会提交申请材料</w:t>
                      </w:r>
                      <w:r>
                        <w:rPr>
                          <w:rFonts w:hint="eastAsia" w:asciiTheme="minorHAnsi" w:eastAsiaTheme="minorEastAsia"/>
                          <w:lang w:val="en-US" w:eastAsia="zh-CN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</w:p>
    <w:p w:rsidR="00AF642C" w:rsidRDefault="0018381B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243840</wp:posOffset>
                </wp:positionV>
                <wp:extent cx="0" cy="352425"/>
                <wp:effectExtent l="38100" t="0" r="38100" b="5715"/>
                <wp:wrapNone/>
                <wp:docPr id="252" name="直接箭头连接符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60.5pt;margin-top:19.2pt;height:27.75pt;width:0pt;z-index:-1667458048;mso-width-relative:page;mso-height-relative:page;" filled="f" stroked="t" coordsize="21600,21600" o:gfxdata="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FjvjZAAAACQEAAA8AAAAAAAAAAQAgAAAAIgAAAGRycy9kb3ducmV2LnhtbFBLAQIU&#10;ABQAAAAIAIdO4kCvKuaO8gEAAK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AF642C" w:rsidRDefault="0018381B">
      <w:pPr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209550</wp:posOffset>
                </wp:positionV>
                <wp:extent cx="973455" cy="523240"/>
                <wp:effectExtent l="5080" t="4445" r="4445" b="5715"/>
                <wp:wrapNone/>
                <wp:docPr id="253" name="文本框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F642C" w:rsidRDefault="0018381B"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 w:hint="eastAsia"/>
                              </w:rPr>
                              <w:t>审批不通过，不予批准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73.35pt;margin-top:16.5pt;height:41.2pt;width:76.65pt;z-index:-1667454976;mso-width-relative:page;mso-height-relative:page;" fillcolor="#FFFFFF" filled="t" stroked="t" coordsize="21600,21600" o:gfxdata="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GZ6qPZAAAACgEAAA8AAAAAAAAAAQAgAAAAIgAAAGRycy9kb3ducmV2LnhtbFBL&#10;AQIUABQAAAAIAIdO4kAxlJlCLgIAAEo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审批不通过，不予批准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197485</wp:posOffset>
                </wp:positionV>
                <wp:extent cx="2537460" cy="466725"/>
                <wp:effectExtent l="4445" t="4445" r="10795" b="8890"/>
                <wp:wrapNone/>
                <wp:docPr id="254" name="文本框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F642C" w:rsidRDefault="001838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广东省卫生健康委员会</w:t>
                            </w:r>
                            <w:r>
                              <w:rPr>
                                <w:rFonts w:hint="eastAsia"/>
                              </w:rPr>
                              <w:t>向</w:t>
                            </w:r>
                            <w:r>
                              <w:rPr>
                                <w:rFonts w:hint="eastAsia"/>
                              </w:rPr>
                              <w:t>国家卫生健康委员会</w:t>
                            </w:r>
                            <w:r>
                              <w:rPr>
                                <w:rFonts w:hint="eastAsia"/>
                              </w:rPr>
                              <w:t>提交材料</w:t>
                            </w:r>
                            <w:r>
                              <w:rPr>
                                <w:rFonts w:hint="eastAsia"/>
                              </w:rPr>
                              <w:t>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60.1pt;margin-top:15.55pt;height:36.75pt;width:199.8pt;z-index:-1667473408;mso-width-relative:page;mso-height-relative:page;" fillcolor="#FFFFFF" filled="t" stroked="t" coordsize="21600,21600" o:gfxdata="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7SdZ9gAAAAKAQAADwAAAAAAAAABACAAAAAiAAAAZHJzL2Rvd25yZXYueG1sUEsB&#10;AhQAFAAAAAgAh07iQD/daEkuAgAASA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广东省卫生健康委员会</w:t>
                      </w:r>
                      <w:r>
                        <w:rPr>
                          <w:rFonts w:hint="eastAsia" w:asciiTheme="minorHAnsi" w:eastAsiaTheme="minorEastAsia"/>
                          <w:lang w:val="en-US" w:eastAsia="zh-CN"/>
                        </w:rPr>
                        <w:t>向</w:t>
                      </w:r>
                      <w:r>
                        <w:rPr>
                          <w:rFonts w:hint="eastAsia"/>
                        </w:rPr>
                        <w:t>国家卫生健康委员会</w:t>
                      </w:r>
                      <w:r>
                        <w:rPr>
                          <w:rFonts w:hint="eastAsia" w:asciiTheme="minorHAnsi" w:eastAsiaTheme="minorEastAsia"/>
                          <w:lang w:val="en-US" w:eastAsia="zh-CN"/>
                        </w:rPr>
                        <w:t>提交材料</w:t>
                      </w:r>
                      <w:r>
                        <w:rPr>
                          <w:rFonts w:hint="eastAsia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</w:p>
    <w:p w:rsidR="00AF642C" w:rsidRDefault="0018381B">
      <w:pPr>
        <w:jc w:val="center"/>
        <w:rPr>
          <w:rFonts w:ascii="微软雅黑" w:eastAsia="微软雅黑" w:hAnsi="微软雅黑"/>
          <w:b/>
          <w:sz w:val="28"/>
          <w:szCs w:val="28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285115</wp:posOffset>
                </wp:positionV>
                <wp:extent cx="0" cy="352425"/>
                <wp:effectExtent l="38100" t="0" r="38100" b="5715"/>
                <wp:wrapNone/>
                <wp:docPr id="255" name="直接箭头连接符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62pt;margin-top:22.45pt;height:27.75pt;width:0pt;z-index:-1667474432;mso-width-relative:page;mso-height-relative:page;" filled="f" stroked="t" coordsize="21600,21600" o:gfxdata="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AsxwbZAAAACgEAAA8AAAAAAAAAAQAgAAAAIgAAAGRycy9kb3ducmV2&#10;LnhtbFBLAQIUABQAAAAIAIdO4kBnKJ5p+wEAAKw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67945</wp:posOffset>
                </wp:positionV>
                <wp:extent cx="1299210" cy="6985"/>
                <wp:effectExtent l="0" t="31750" r="3810" b="37465"/>
                <wp:wrapNone/>
                <wp:docPr id="256" name="直接箭头连接符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921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62.8pt;margin-top:5.35pt;height:0.55pt;width:102.3pt;z-index:-1667456000;mso-width-relative:page;mso-height-relative:page;" filled="f" stroked="t" coordsize="21600,21600" o:gfxdata="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sgDRdkAAAAJAQAADwAAAAAAAAABACAAAAAiAAAAZHJzL2Rvd25y&#10;ZXYueG1sUEsBAhQAFAAAAAgAh07iQLi2+Pv9AQAAs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AF642C" w:rsidRDefault="0018381B">
      <w:pPr>
        <w:pStyle w:val="2"/>
        <w:rPr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238760</wp:posOffset>
                </wp:positionV>
                <wp:extent cx="3248025" cy="390525"/>
                <wp:effectExtent l="4445" t="4445" r="8890" b="8890"/>
                <wp:wrapNone/>
                <wp:docPr id="257" name="文本框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F642C" w:rsidRDefault="0018381B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 w:hint="eastAsia"/>
                              </w:rPr>
                              <w:t>获得批准，准予按程序开展相关病原微生物实验活动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3.75pt;margin-top:18.8pt;height:30.75pt;width:255.75pt;z-index:-1667457024;mso-width-relative:page;mso-height-relative:page;" fillcolor="#FFFFFF" filled="t" stroked="t" coordsize="21600,21600" o:gfxdata="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JIna9gAAAAIAQAADwAAAAAAAAABACAAAAAiAAAAZHJzL2Rvd25yZXYueG1sUEsBAhQA&#10;FAAAAAgAh07iQPQukm4rAgAASwQAAA4AAAAAAAAAAQAgAAAAJw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获得批准，准予按程序开展相关病原微生物实验活动</w:t>
                      </w:r>
                    </w:p>
                  </w:txbxContent>
                </v:textbox>
              </v:shape>
            </w:pict>
          </mc:Fallback>
        </mc:AlternateContent>
      </w:r>
    </w:p>
    <w:p w:rsidR="00AF642C" w:rsidRDefault="00AF642C">
      <w:pPr>
        <w:rPr>
          <w:highlight w:val="yellow"/>
        </w:rPr>
      </w:pPr>
    </w:p>
    <w:p w:rsidR="00AF642C" w:rsidRDefault="00AF642C"/>
    <w:sectPr w:rsidR="00AF6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1B" w:rsidRDefault="0018381B" w:rsidP="0018381B">
      <w:r>
        <w:separator/>
      </w:r>
    </w:p>
  </w:endnote>
  <w:endnote w:type="continuationSeparator" w:id="0">
    <w:p w:rsidR="0018381B" w:rsidRDefault="0018381B" w:rsidP="0018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1B" w:rsidRDefault="0018381B" w:rsidP="0018381B">
      <w:r>
        <w:separator/>
      </w:r>
    </w:p>
  </w:footnote>
  <w:footnote w:type="continuationSeparator" w:id="0">
    <w:p w:rsidR="0018381B" w:rsidRDefault="0018381B" w:rsidP="00183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D507F"/>
    <w:rsid w:val="0018381B"/>
    <w:rsid w:val="00AF642C"/>
    <w:rsid w:val="58E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C212C5-B26F-4E46-A57D-ACEA4635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next w:val="a"/>
    <w:uiPriority w:val="9"/>
    <w:unhideWhenUsed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5"/>
    <w:rsid w:val="00183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838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83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838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SYSU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桔子</dc:creator>
  <cp:lastModifiedBy>Administrator</cp:lastModifiedBy>
  <cp:revision>2</cp:revision>
  <dcterms:created xsi:type="dcterms:W3CDTF">2020-01-22T11:54:00Z</dcterms:created>
  <dcterms:modified xsi:type="dcterms:W3CDTF">2020-01-22T11:54:00Z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